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D86C0" w14:textId="2647DB13" w:rsidR="00CF0A35" w:rsidRPr="00BD152D" w:rsidRDefault="00CF0A35" w:rsidP="00BD152D">
      <w:pPr>
        <w:spacing w:after="0" w:line="240" w:lineRule="auto"/>
        <w:jc w:val="right"/>
        <w:rPr>
          <w:rFonts w:ascii="Calibri" w:eastAsia="Calibri" w:hAnsi="Calibri" w:cs="Calibri"/>
          <w:b/>
        </w:rPr>
      </w:pPr>
      <w:r w:rsidRPr="00BD152D">
        <w:rPr>
          <w:rFonts w:ascii="Calibri" w:eastAsia="Calibri" w:hAnsi="Calibri" w:cs="Calibri"/>
          <w:b/>
        </w:rPr>
        <w:t>Załącznik nr 1 do Zapytania ofertowego</w:t>
      </w:r>
    </w:p>
    <w:p w14:paraId="03897C4F" w14:textId="64430F5F" w:rsidR="00FC3DFB" w:rsidRPr="00BD152D" w:rsidRDefault="00FC3DFB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 xml:space="preserve">Nr sprawy </w:t>
      </w:r>
      <w:r w:rsidR="00BD152D" w:rsidRPr="00BD152D">
        <w:rPr>
          <w:rFonts w:ascii="Calibri" w:eastAsia="Calibri" w:hAnsi="Calibri" w:cs="Calibri"/>
        </w:rPr>
        <w:t>1.26</w:t>
      </w:r>
      <w:r w:rsidRPr="00BD152D">
        <w:rPr>
          <w:rFonts w:ascii="Calibri" w:eastAsia="Calibri" w:hAnsi="Calibri" w:cs="Calibri"/>
        </w:rPr>
        <w:t> </w:t>
      </w:r>
    </w:p>
    <w:p w14:paraId="12BCC684" w14:textId="77777777" w:rsidR="00FC3DFB" w:rsidRPr="00BD152D" w:rsidRDefault="00FC3DFB" w:rsidP="00BD152D">
      <w:pPr>
        <w:spacing w:after="0" w:line="240" w:lineRule="auto"/>
        <w:rPr>
          <w:rFonts w:ascii="Calibri" w:eastAsia="Calibri" w:hAnsi="Calibri" w:cs="Calibri"/>
          <w:b/>
        </w:rPr>
      </w:pPr>
    </w:p>
    <w:p w14:paraId="222EA1DD" w14:textId="77777777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  <w:b/>
          <w:bCs/>
          <w:u w:val="single"/>
        </w:rPr>
        <w:t>Zamawiający:</w:t>
      </w:r>
      <w:r w:rsidRPr="00BD152D">
        <w:rPr>
          <w:rFonts w:ascii="Calibri" w:eastAsia="Calibri" w:hAnsi="Calibri" w:cs="Calibri"/>
        </w:rPr>
        <w:t> </w:t>
      </w:r>
    </w:p>
    <w:p w14:paraId="0FADF063" w14:textId="0C1A26D1" w:rsidR="00BD152D" w:rsidRPr="00BD152D" w:rsidRDefault="00BD152D" w:rsidP="00BD152D">
      <w:pPr>
        <w:spacing w:after="0" w:line="240" w:lineRule="auto"/>
        <w:rPr>
          <w:rFonts w:ascii="Calibri" w:hAnsi="Calibri" w:cs="Calibri"/>
          <w:b/>
          <w:bCs/>
          <w:iCs/>
        </w:rPr>
      </w:pPr>
      <w:r w:rsidRPr="00BD152D">
        <w:rPr>
          <w:rFonts w:ascii="Calibri" w:hAnsi="Calibri" w:cs="Calibri"/>
          <w:b/>
          <w:bCs/>
          <w:iCs/>
        </w:rPr>
        <w:t>OŚRODEK KARDIOLOGII INWAZYJNEJ "IKARDIA" Spółka z ograniczoną odpowiedzialnością</w:t>
      </w:r>
    </w:p>
    <w:p w14:paraId="3B5FA20A" w14:textId="1EEBBEEA" w:rsidR="00701DC9" w:rsidRPr="00BD152D" w:rsidRDefault="00BD152D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hAnsi="Calibri" w:cs="Calibri"/>
          <w:iCs/>
        </w:rPr>
        <w:t>ul. Świętokrzyska nr 43, 20-867 Lublin</w:t>
      </w:r>
    </w:p>
    <w:p w14:paraId="3C85D37B" w14:textId="77777777" w:rsidR="006C30F4" w:rsidRPr="00BD152D" w:rsidRDefault="006C30F4" w:rsidP="00BD152D">
      <w:pPr>
        <w:spacing w:after="0" w:line="240" w:lineRule="auto"/>
        <w:rPr>
          <w:rFonts w:ascii="Calibri" w:eastAsia="Calibri" w:hAnsi="Calibri" w:cs="Calibri"/>
        </w:rPr>
      </w:pPr>
    </w:p>
    <w:p w14:paraId="5ED82B74" w14:textId="5E5BAC58" w:rsidR="00701DC9" w:rsidRPr="00BD152D" w:rsidRDefault="003A4184" w:rsidP="00BD152D">
      <w:pPr>
        <w:spacing w:after="0" w:line="240" w:lineRule="auto"/>
        <w:jc w:val="center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  <w:b/>
          <w:bCs/>
        </w:rPr>
        <w:t>FORMULARZ OFERTOWY</w:t>
      </w:r>
    </w:p>
    <w:p w14:paraId="0FC83A9D" w14:textId="012F3E5B" w:rsidR="003E47F2" w:rsidRPr="00BD152D" w:rsidRDefault="00701DC9" w:rsidP="00BD152D">
      <w:pPr>
        <w:spacing w:after="0" w:line="240" w:lineRule="auto"/>
        <w:jc w:val="center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 xml:space="preserve">dot. </w:t>
      </w:r>
      <w:r w:rsidR="00BD152D">
        <w:rPr>
          <w:rFonts w:ascii="Calibri" w:eastAsia="Calibri" w:hAnsi="Calibri" w:cs="Calibri"/>
        </w:rPr>
        <w:t>p</w:t>
      </w:r>
      <w:r w:rsidRPr="00BD152D">
        <w:rPr>
          <w:rFonts w:ascii="Calibri" w:eastAsia="Calibri" w:hAnsi="Calibri" w:cs="Calibri"/>
        </w:rPr>
        <w:t xml:space="preserve">ostępowania na </w:t>
      </w:r>
      <w:bookmarkStart w:id="0" w:name="_Hlk204947974"/>
      <w:r w:rsidR="00357443" w:rsidRPr="00BD152D">
        <w:rPr>
          <w:rFonts w:ascii="Calibri" w:eastAsia="Calibri" w:hAnsi="Calibri" w:cs="Calibri"/>
        </w:rPr>
        <w:t xml:space="preserve">dostawę </w:t>
      </w:r>
      <w:r w:rsidR="00BD152D" w:rsidRPr="00BD152D">
        <w:rPr>
          <w:rFonts w:ascii="Calibri" w:hAnsi="Calibri" w:cs="Calibri"/>
          <w:b/>
          <w:bCs/>
        </w:rPr>
        <w:t>tomografu komputerowego</w:t>
      </w:r>
    </w:p>
    <w:bookmarkEnd w:id="0"/>
    <w:p w14:paraId="6B29E73B" w14:textId="0F7D568E" w:rsidR="00D762CC" w:rsidRPr="00BD152D" w:rsidRDefault="00D762CC" w:rsidP="00BD152D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2607E878" w14:textId="4198AE1B" w:rsidR="00701DC9" w:rsidRPr="00BD152D" w:rsidRDefault="00701DC9" w:rsidP="00BD152D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86E0994" w14:textId="5F39DBDE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  <w:b/>
          <w:bCs/>
          <w:u w:val="single"/>
        </w:rPr>
        <w:t>Wykonawca</w:t>
      </w:r>
      <w:r w:rsidR="005F4B71">
        <w:rPr>
          <w:rFonts w:ascii="Calibri" w:eastAsia="Calibri" w:hAnsi="Calibri" w:cs="Calibri"/>
          <w:b/>
          <w:bCs/>
          <w:u w:val="single"/>
        </w:rPr>
        <w:t xml:space="preserve"> </w:t>
      </w:r>
      <w:r w:rsidR="005F4B71" w:rsidRPr="004D4C8E">
        <w:rPr>
          <w:rFonts w:cstheme="minorHAnsi"/>
          <w:vertAlign w:val="superscript"/>
        </w:rPr>
        <w:t>1</w:t>
      </w:r>
      <w:r w:rsidR="005F4B71" w:rsidRPr="004D4C8E">
        <w:rPr>
          <w:rFonts w:cstheme="minorHAnsi"/>
        </w:rPr>
        <w:t>)</w:t>
      </w:r>
      <w:r w:rsidRPr="00BD152D">
        <w:rPr>
          <w:rFonts w:ascii="Calibri" w:eastAsia="Calibri" w:hAnsi="Calibri" w:cs="Calibri"/>
          <w:b/>
          <w:bCs/>
          <w:u w:val="single"/>
        </w:rPr>
        <w:t>:</w:t>
      </w:r>
      <w:r w:rsidRPr="00BD152D">
        <w:rPr>
          <w:rFonts w:ascii="Calibri" w:eastAsia="Calibri" w:hAnsi="Calibri" w:cs="Calibri"/>
        </w:rPr>
        <w:t> </w:t>
      </w:r>
    </w:p>
    <w:p w14:paraId="50723F44" w14:textId="77777777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Nazwa Wykonawcy/ów</w:t>
      </w:r>
      <w:r w:rsidRPr="00BD152D">
        <w:rPr>
          <w:rFonts w:ascii="Calibri" w:eastAsia="Calibri" w:hAnsi="Calibri" w:cs="Calibri"/>
        </w:rPr>
        <w:tab/>
        <w:t>………………………………………………………………………… </w:t>
      </w:r>
    </w:p>
    <w:p w14:paraId="49F1FF00" w14:textId="77777777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Adres Wykonawcy/-ów</w:t>
      </w:r>
      <w:r w:rsidRPr="00BD152D">
        <w:rPr>
          <w:rFonts w:ascii="Calibri" w:eastAsia="Calibri" w:hAnsi="Calibri" w:cs="Calibri"/>
        </w:rPr>
        <w:tab/>
        <w:t>………………………………………………………………………… </w:t>
      </w:r>
    </w:p>
    <w:p w14:paraId="63D08108" w14:textId="77777777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Nr telefonu</w:t>
      </w:r>
      <w:r w:rsidRPr="00BD152D">
        <w:rPr>
          <w:rFonts w:ascii="Calibri" w:eastAsia="Calibri" w:hAnsi="Calibri" w:cs="Calibri"/>
        </w:rPr>
        <w:tab/>
      </w:r>
      <w:r w:rsidRPr="00BD152D">
        <w:rPr>
          <w:rFonts w:ascii="Calibri" w:eastAsia="Calibri" w:hAnsi="Calibri" w:cs="Calibri"/>
        </w:rPr>
        <w:tab/>
        <w:t>………………………………………………………………….…….. </w:t>
      </w:r>
    </w:p>
    <w:p w14:paraId="50F30E89" w14:textId="77777777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Adres e-mail</w:t>
      </w:r>
      <w:r w:rsidRPr="00BD152D">
        <w:rPr>
          <w:rFonts w:ascii="Calibri" w:eastAsia="Calibri" w:hAnsi="Calibri" w:cs="Calibri"/>
        </w:rPr>
        <w:tab/>
      </w:r>
      <w:r w:rsidRPr="00BD152D">
        <w:rPr>
          <w:rFonts w:ascii="Calibri" w:eastAsia="Calibri" w:hAnsi="Calibri" w:cs="Calibri"/>
        </w:rPr>
        <w:tab/>
        <w:t>………………………………………………………………….…….. </w:t>
      </w:r>
    </w:p>
    <w:p w14:paraId="17817690" w14:textId="36DA03F5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 xml:space="preserve">NIP </w:t>
      </w:r>
      <w:r w:rsidR="00BD152D">
        <w:rPr>
          <w:rFonts w:ascii="Calibri" w:eastAsia="Calibri" w:hAnsi="Calibri" w:cs="Calibri"/>
        </w:rPr>
        <w:t>lub</w:t>
      </w:r>
      <w:r w:rsidRPr="00BD152D">
        <w:rPr>
          <w:rFonts w:ascii="Calibri" w:eastAsia="Calibri" w:hAnsi="Calibri" w:cs="Calibri"/>
        </w:rPr>
        <w:t xml:space="preserve"> REGON</w:t>
      </w:r>
      <w:r w:rsidRPr="00BD152D">
        <w:rPr>
          <w:rFonts w:ascii="Calibri" w:eastAsia="Calibri" w:hAnsi="Calibri" w:cs="Calibri"/>
        </w:rPr>
        <w:tab/>
      </w:r>
      <w:r w:rsidRPr="00BD152D">
        <w:rPr>
          <w:rFonts w:ascii="Calibri" w:eastAsia="Calibri" w:hAnsi="Calibri" w:cs="Calibri"/>
        </w:rPr>
        <w:tab/>
        <w:t>………………………………………………………………….…….. </w:t>
      </w:r>
    </w:p>
    <w:p w14:paraId="5CAE2F27" w14:textId="77777777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Adres do korespondencji, nr tel., adres e-mail (wypełnić w przypadku innego niż w/w): </w:t>
      </w:r>
    </w:p>
    <w:p w14:paraId="2153D7E4" w14:textId="77777777" w:rsidR="00701DC9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……………………………………………………………………….. </w:t>
      </w:r>
    </w:p>
    <w:p w14:paraId="65AE4B91" w14:textId="6A95D72F" w:rsidR="005F4B71" w:rsidRPr="005F4B71" w:rsidRDefault="005F4B71" w:rsidP="005F4B71">
      <w:pPr>
        <w:spacing w:after="0" w:line="240" w:lineRule="auto"/>
        <w:ind w:left="426"/>
        <w:rPr>
          <w:rFonts w:ascii="Calibri" w:eastAsia="Calibri" w:hAnsi="Calibri" w:cs="Calibri"/>
          <w:i/>
          <w:iCs/>
          <w:sz w:val="20"/>
          <w:szCs w:val="20"/>
        </w:rPr>
      </w:pPr>
      <w:r w:rsidRPr="005F4B71">
        <w:rPr>
          <w:rFonts w:ascii="Calibri" w:hAnsi="Calibri" w:cs="Calibri"/>
          <w:i/>
          <w:iCs/>
          <w:sz w:val="20"/>
          <w:szCs w:val="20"/>
          <w:vertAlign w:val="superscript"/>
        </w:rPr>
        <w:t>1</w:t>
      </w:r>
      <w:r w:rsidRPr="005F4B71">
        <w:rPr>
          <w:rFonts w:ascii="Calibri" w:hAnsi="Calibri" w:cs="Calibri"/>
          <w:i/>
          <w:iCs/>
          <w:sz w:val="20"/>
          <w:szCs w:val="20"/>
        </w:rPr>
        <w:t>) W przypadku Wykonawców wspólnie ubiegających się o udzielenie zamówienia należy wskazać wszystkie podmioty</w:t>
      </w:r>
    </w:p>
    <w:p w14:paraId="288E0ECF" w14:textId="6AA2C36E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  <w:b/>
          <w:bCs/>
          <w:u w:val="single"/>
        </w:rPr>
        <w:t>Osoba uprawniona do kontaktów ze strony Wykonawcy</w:t>
      </w:r>
      <w:r w:rsidR="00165395">
        <w:rPr>
          <w:rFonts w:ascii="Calibri" w:eastAsia="Calibri" w:hAnsi="Calibri" w:cs="Calibri"/>
          <w:b/>
          <w:bCs/>
          <w:u w:val="single"/>
        </w:rPr>
        <w:t xml:space="preserve"> w zakresie realizacji dostawy</w:t>
      </w:r>
      <w:r w:rsidRPr="00BD152D">
        <w:rPr>
          <w:rFonts w:ascii="Calibri" w:eastAsia="Calibri" w:hAnsi="Calibri" w:cs="Calibri"/>
          <w:b/>
          <w:bCs/>
          <w:u w:val="single"/>
        </w:rPr>
        <w:t>:</w:t>
      </w:r>
      <w:r w:rsidRPr="00BD152D">
        <w:rPr>
          <w:rFonts w:ascii="Calibri" w:eastAsia="Calibri" w:hAnsi="Calibri" w:cs="Calibri"/>
        </w:rPr>
        <w:t> </w:t>
      </w:r>
    </w:p>
    <w:p w14:paraId="6CDAF1E4" w14:textId="64D69C14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Imię i Nazwisko</w:t>
      </w:r>
      <w:r w:rsidRPr="00BD152D">
        <w:rPr>
          <w:rFonts w:ascii="Calibri" w:eastAsia="Calibri" w:hAnsi="Calibri" w:cs="Calibri"/>
        </w:rPr>
        <w:tab/>
      </w:r>
      <w:r w:rsidR="00BD152D">
        <w:rPr>
          <w:rFonts w:ascii="Calibri" w:eastAsia="Calibri" w:hAnsi="Calibri" w:cs="Calibri"/>
        </w:rPr>
        <w:tab/>
      </w:r>
      <w:r w:rsidRPr="00BD152D">
        <w:rPr>
          <w:rFonts w:ascii="Calibri" w:eastAsia="Calibri" w:hAnsi="Calibri" w:cs="Calibri"/>
        </w:rPr>
        <w:t>…………………………………………………………………………………</w:t>
      </w:r>
    </w:p>
    <w:p w14:paraId="267E97BD" w14:textId="72BED417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Nr telefonu</w:t>
      </w:r>
      <w:r w:rsidRPr="00BD152D">
        <w:rPr>
          <w:rFonts w:ascii="Calibri" w:eastAsia="Calibri" w:hAnsi="Calibri" w:cs="Calibri"/>
        </w:rPr>
        <w:tab/>
      </w:r>
      <w:r w:rsidRPr="00BD152D">
        <w:rPr>
          <w:rFonts w:ascii="Calibri" w:eastAsia="Calibri" w:hAnsi="Calibri" w:cs="Calibri"/>
        </w:rPr>
        <w:tab/>
        <w:t>…………………………………………………………………………………</w:t>
      </w:r>
    </w:p>
    <w:p w14:paraId="618FF451" w14:textId="2D43B454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Adres e-mail</w:t>
      </w:r>
      <w:r w:rsidRPr="00BD152D">
        <w:rPr>
          <w:rFonts w:ascii="Calibri" w:eastAsia="Calibri" w:hAnsi="Calibri" w:cs="Calibri"/>
        </w:rPr>
        <w:tab/>
      </w:r>
      <w:r w:rsidRPr="00BD152D">
        <w:rPr>
          <w:rFonts w:ascii="Calibri" w:eastAsia="Calibri" w:hAnsi="Calibri" w:cs="Calibri"/>
        </w:rPr>
        <w:tab/>
        <w:t>…………………………………………………………………………………</w:t>
      </w:r>
    </w:p>
    <w:p w14:paraId="09B45360" w14:textId="77777777" w:rsidR="00FC3DFB" w:rsidRPr="00BD152D" w:rsidRDefault="00FC3DFB" w:rsidP="00BD152D">
      <w:pPr>
        <w:spacing w:after="0" w:line="240" w:lineRule="auto"/>
        <w:rPr>
          <w:rFonts w:ascii="Calibri" w:eastAsia="Calibri" w:hAnsi="Calibri" w:cs="Calibri"/>
        </w:rPr>
      </w:pPr>
    </w:p>
    <w:p w14:paraId="3E43290D" w14:textId="5CB69386" w:rsidR="009B3A43" w:rsidRPr="00BD152D" w:rsidRDefault="00701DC9" w:rsidP="002E135F">
      <w:pPr>
        <w:spacing w:after="0" w:line="240" w:lineRule="auto"/>
        <w:rPr>
          <w:rFonts w:ascii="Calibri" w:hAnsi="Calibri" w:cs="Calibri"/>
        </w:rPr>
      </w:pPr>
      <w:r w:rsidRPr="00BD152D">
        <w:rPr>
          <w:rFonts w:ascii="Calibri" w:eastAsia="Calibri" w:hAnsi="Calibri" w:cs="Calibri"/>
        </w:rPr>
        <w:t>W odpowiedzi na przedmiotowe zapytanie ofertowe, oferuję/oferujemy wykonanie zamówienia, w zakresie zgodnym z zapytaniem ofertowym</w:t>
      </w:r>
      <w:r w:rsidR="002E135F">
        <w:rPr>
          <w:rFonts w:ascii="Calibri" w:eastAsia="Calibri" w:hAnsi="Calibri" w:cs="Calibri"/>
        </w:rPr>
        <w:t xml:space="preserve"> za </w:t>
      </w:r>
      <w:r w:rsidR="009B3A43" w:rsidRPr="00BD152D">
        <w:rPr>
          <w:rFonts w:ascii="Calibri" w:hAnsi="Calibri" w:cs="Calibri"/>
        </w:rPr>
        <w:t xml:space="preserve">cenę w kwocie łącznej brutto: </w:t>
      </w:r>
    </w:p>
    <w:p w14:paraId="6D1D73BB" w14:textId="1DEDBAC8" w:rsidR="002E135F" w:rsidRDefault="009B3A43" w:rsidP="002E135F">
      <w:pPr>
        <w:spacing w:after="0" w:line="240" w:lineRule="auto"/>
        <w:jc w:val="center"/>
        <w:rPr>
          <w:rFonts w:ascii="Calibri" w:hAnsi="Calibri" w:cs="Calibri"/>
        </w:rPr>
      </w:pPr>
      <w:r w:rsidRPr="00361671">
        <w:rPr>
          <w:rFonts w:ascii="Calibri" w:hAnsi="Calibri" w:cs="Calibri"/>
          <w:color w:val="EE0000"/>
          <w:highlight w:val="yellow"/>
        </w:rPr>
        <w:t>…...................................................</w:t>
      </w:r>
      <w:r w:rsidRPr="00BD152D">
        <w:rPr>
          <w:rFonts w:ascii="Calibri" w:hAnsi="Calibri" w:cs="Calibri"/>
        </w:rPr>
        <w:t xml:space="preserve"> złotych</w:t>
      </w:r>
      <w:r>
        <w:rPr>
          <w:rFonts w:ascii="Calibri" w:hAnsi="Calibri" w:cs="Calibri"/>
        </w:rPr>
        <w:t>,</w:t>
      </w:r>
    </w:p>
    <w:p w14:paraId="1949E1D6" w14:textId="31BAFA34" w:rsidR="00135276" w:rsidRDefault="009B3A43" w:rsidP="009B3A43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skalkulowaną na podstawie poniższych elementów:</w:t>
      </w:r>
    </w:p>
    <w:p w14:paraId="4B02AB18" w14:textId="77777777" w:rsidR="00815E3E" w:rsidRDefault="00815E3E" w:rsidP="009B3A43">
      <w:pPr>
        <w:spacing w:after="0" w:line="240" w:lineRule="auto"/>
        <w:rPr>
          <w:rFonts w:ascii="Calibri" w:hAnsi="Calibri" w:cs="Calibri"/>
        </w:rPr>
      </w:pPr>
    </w:p>
    <w:tbl>
      <w:tblPr>
        <w:tblW w:w="1050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5"/>
        <w:gridCol w:w="3522"/>
        <w:gridCol w:w="993"/>
        <w:gridCol w:w="1559"/>
        <w:gridCol w:w="1417"/>
        <w:gridCol w:w="1105"/>
        <w:gridCol w:w="1468"/>
      </w:tblGrid>
      <w:tr w:rsidR="007D582F" w:rsidRPr="007D582F" w14:paraId="3BAAC88E" w14:textId="77777777" w:rsidTr="007D582F">
        <w:trPr>
          <w:jc w:val="center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1D1D1" w:themeFill="background2" w:themeFillShade="E6"/>
            <w:vAlign w:val="center"/>
          </w:tcPr>
          <w:p w14:paraId="1D525C8B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Lp.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</w:tcPr>
          <w:p w14:paraId="7BB4F17F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67A18D65" w14:textId="086CFE78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</w:rPr>
              <w:t xml:space="preserve">Opis </w:t>
            </w:r>
            <w:r>
              <w:rPr>
                <w:rFonts w:ascii="Calibri" w:hAnsi="Calibri" w:cs="Calibri"/>
                <w:b/>
              </w:rPr>
              <w:t xml:space="preserve">zakresu </w:t>
            </w:r>
            <w:r w:rsidRPr="007D582F">
              <w:rPr>
                <w:rFonts w:ascii="Calibri" w:hAnsi="Calibri" w:cs="Calibri"/>
                <w:b/>
              </w:rPr>
              <w:t>przedmiotu zamówienia</w:t>
            </w:r>
          </w:p>
          <w:p w14:paraId="3BBA4A10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</w:tcPr>
          <w:p w14:paraId="74B810A4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Ilość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1D1D1" w:themeFill="background2" w:themeFillShade="E6"/>
            <w:vAlign w:val="center"/>
          </w:tcPr>
          <w:p w14:paraId="546352B2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</w:rPr>
              <w:t xml:space="preserve">Cena jednostkowa netto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1D1D1" w:themeFill="background2" w:themeFillShade="E6"/>
            <w:vAlign w:val="center"/>
          </w:tcPr>
          <w:p w14:paraId="01685EE5" w14:textId="77777777" w:rsidR="007D582F" w:rsidRPr="002E135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 w:rsidRPr="007D582F">
              <w:rPr>
                <w:rFonts w:ascii="Calibri" w:hAnsi="Calibri" w:cs="Calibri"/>
                <w:b/>
              </w:rPr>
              <w:t>Wartość netto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1D1D1" w:themeFill="background2" w:themeFillShade="E6"/>
            <w:vAlign w:val="center"/>
          </w:tcPr>
          <w:p w14:paraId="1C0D1DB5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</w:rPr>
              <w:t>Stawka podatku VAT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1D1D1" w:themeFill="background2" w:themeFillShade="E6"/>
            <w:vAlign w:val="center"/>
          </w:tcPr>
          <w:p w14:paraId="3E396A2B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Wartość brutto</w:t>
            </w:r>
          </w:p>
        </w:tc>
      </w:tr>
      <w:tr w:rsidR="007D582F" w:rsidRPr="007D582F" w14:paraId="68ADA180" w14:textId="77777777" w:rsidTr="007D582F">
        <w:trPr>
          <w:jc w:val="center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AA474C0" w14:textId="42627404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</w:pPr>
            <w:r w:rsidRPr="007D582F"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FB4AF" w14:textId="488DCEF6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 w:rsidRPr="007D582F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634344" w14:textId="38C09028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</w:pPr>
            <w:r w:rsidRPr="007D582F"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184932" w14:textId="67BDFF1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7D582F">
              <w:rPr>
                <w:rFonts w:ascii="Calibri" w:hAnsi="Calibri" w:cs="Calibri"/>
                <w:bCs/>
                <w:i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BCC433" w14:textId="55F75FFD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7D582F">
              <w:rPr>
                <w:rFonts w:ascii="Calibri" w:hAnsi="Calibri" w:cs="Calibri"/>
                <w:bCs/>
                <w:i/>
                <w:sz w:val="18"/>
                <w:szCs w:val="18"/>
              </w:rPr>
              <w:t>5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BFCBD7" w14:textId="0A80DC0B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i/>
                <w:sz w:val="18"/>
                <w:szCs w:val="18"/>
              </w:rPr>
            </w:pPr>
            <w:r w:rsidRPr="007D582F">
              <w:rPr>
                <w:rFonts w:ascii="Calibri" w:hAnsi="Calibri" w:cs="Calibri"/>
                <w:bCs/>
                <w:i/>
                <w:sz w:val="18"/>
                <w:szCs w:val="18"/>
              </w:rPr>
              <w:t>6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BE5D9" w14:textId="13EADE3D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</w:pPr>
            <w:r w:rsidRPr="007D582F">
              <w:rPr>
                <w:rFonts w:ascii="Calibri" w:hAnsi="Calibri" w:cs="Calibri"/>
                <w:bCs/>
                <w:i/>
                <w:color w:val="000000"/>
                <w:sz w:val="18"/>
                <w:szCs w:val="18"/>
              </w:rPr>
              <w:t>7</w:t>
            </w:r>
          </w:p>
        </w:tc>
      </w:tr>
      <w:tr w:rsidR="007D582F" w:rsidRPr="007D582F" w14:paraId="0AB5CD7B" w14:textId="77777777" w:rsidTr="007D582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6C8E6" w14:textId="77777777" w:rsidR="007D582F" w:rsidRPr="007D582F" w:rsidRDefault="007D582F" w:rsidP="001F266E">
            <w:pPr>
              <w:pStyle w:val="Tekstpodstawowywcity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D582F">
              <w:rPr>
                <w:rFonts w:ascii="Calibri" w:hAnsi="Calibri" w:cs="Calibri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FA39" w14:textId="77777777" w:rsidR="007D582F" w:rsidRPr="007D582F" w:rsidRDefault="007D582F" w:rsidP="001F266E">
            <w:pPr>
              <w:pStyle w:val="Tekstpodstawowywcity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</w:rPr>
            </w:pPr>
          </w:p>
          <w:p w14:paraId="7FDD07F0" w14:textId="78690F38" w:rsidR="007D582F" w:rsidRPr="007D582F" w:rsidRDefault="007D582F" w:rsidP="001F266E">
            <w:pPr>
              <w:pStyle w:val="Tekstpodstawowywcity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</w:rPr>
            </w:pPr>
            <w:r w:rsidRPr="007D582F">
              <w:rPr>
                <w:rFonts w:ascii="Calibri" w:hAnsi="Calibri" w:cs="Calibri"/>
                <w:b/>
              </w:rPr>
              <w:t>TOMOGRAF KOMPUTEROWY *)</w:t>
            </w:r>
          </w:p>
          <w:p w14:paraId="5D867AF8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0B2874CF" w14:textId="003A9FF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Nazwa (model): …………</w:t>
            </w:r>
          </w:p>
          <w:p w14:paraId="2A15CE37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2194E37B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Producent: ………………..</w:t>
            </w:r>
          </w:p>
          <w:p w14:paraId="67E7B4CE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 xml:space="preserve">wraz z wyposażeniem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3BD8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 xml:space="preserve">1 </w:t>
            </w:r>
            <w:proofErr w:type="spellStart"/>
            <w:r w:rsidRPr="007D582F">
              <w:rPr>
                <w:rFonts w:ascii="Calibri" w:hAnsi="Calibri" w:cs="Calibri"/>
                <w:b/>
                <w:color w:val="000000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B4B8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DC39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4768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8%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2C50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35EB023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3297F599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7D582F" w:rsidRPr="007D582F" w14:paraId="4BDA8A78" w14:textId="77777777" w:rsidTr="007D582F">
        <w:trPr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914B" w14:textId="77777777" w:rsidR="007D582F" w:rsidRPr="007D582F" w:rsidRDefault="007D582F" w:rsidP="001F266E">
            <w:pPr>
              <w:pStyle w:val="Tekstpodstawowywcity"/>
              <w:spacing w:after="0" w:line="240" w:lineRule="auto"/>
              <w:ind w:left="0"/>
              <w:jc w:val="center"/>
              <w:rPr>
                <w:rFonts w:ascii="Calibri" w:hAnsi="Calibri" w:cs="Calibri"/>
              </w:rPr>
            </w:pPr>
            <w:r w:rsidRPr="007D582F">
              <w:rPr>
                <w:rFonts w:ascii="Calibri" w:hAnsi="Calibri" w:cs="Calibri"/>
              </w:rPr>
              <w:t>1a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84EF" w14:textId="77777777" w:rsidR="00815E3E" w:rsidRDefault="00815E3E" w:rsidP="001F266E">
            <w:pPr>
              <w:pStyle w:val="Tekstpodstawowywcity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</w:rPr>
            </w:pPr>
          </w:p>
          <w:p w14:paraId="1ACBE547" w14:textId="77777777" w:rsidR="007D582F" w:rsidRDefault="007D582F" w:rsidP="001F266E">
            <w:pPr>
              <w:pStyle w:val="Tekstpodstawowywcity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</w:rPr>
            </w:pPr>
            <w:r w:rsidRPr="007D582F">
              <w:rPr>
                <w:rFonts w:ascii="Calibri" w:hAnsi="Calibri" w:cs="Calibri"/>
                <w:b/>
              </w:rPr>
              <w:t>Wyposażanie tomografu **)</w:t>
            </w:r>
          </w:p>
          <w:p w14:paraId="6FF1AB82" w14:textId="406A8379" w:rsidR="00815E3E" w:rsidRPr="007D582F" w:rsidRDefault="00815E3E" w:rsidP="001F266E">
            <w:pPr>
              <w:pStyle w:val="Tekstpodstawowywcity"/>
              <w:spacing w:after="0" w:line="240" w:lineRule="auto"/>
              <w:ind w:left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7C16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 xml:space="preserve">1 </w:t>
            </w:r>
            <w:proofErr w:type="spellStart"/>
            <w:r w:rsidRPr="007D582F">
              <w:rPr>
                <w:rFonts w:ascii="Calibri" w:hAnsi="Calibri" w:cs="Calibri"/>
                <w:b/>
                <w:color w:val="000000"/>
              </w:rPr>
              <w:t>kpl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1429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3D43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32169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23%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8C77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7D582F" w:rsidRPr="007D582F" w14:paraId="0C1B7F90" w14:textId="77777777" w:rsidTr="007D582F">
        <w:trPr>
          <w:trHeight w:val="427"/>
          <w:jc w:val="center"/>
        </w:trPr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vAlign w:val="center"/>
          </w:tcPr>
          <w:p w14:paraId="0099D181" w14:textId="78F1B9F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7D582F">
              <w:rPr>
                <w:rFonts w:ascii="Calibri" w:hAnsi="Calibri" w:cs="Calibri"/>
                <w:b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vAlign w:val="center"/>
          </w:tcPr>
          <w:p w14:paraId="2806E0A9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xxx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vAlign w:val="center"/>
          </w:tcPr>
          <w:p w14:paraId="2AE57FF9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xxx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vAlign w:val="center"/>
          </w:tcPr>
          <w:p w14:paraId="416B4ADC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vAlign w:val="center"/>
          </w:tcPr>
          <w:p w14:paraId="4C23C27C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  <w:r w:rsidRPr="007D582F">
              <w:rPr>
                <w:rFonts w:ascii="Calibri" w:hAnsi="Calibri" w:cs="Calibri"/>
                <w:b/>
                <w:color w:val="000000"/>
              </w:rPr>
              <w:t>xxx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DADAD" w:themeFill="background2" w:themeFillShade="BF"/>
            <w:vAlign w:val="center"/>
          </w:tcPr>
          <w:p w14:paraId="12E8E811" w14:textId="77777777" w:rsidR="007D582F" w:rsidRPr="007D582F" w:rsidRDefault="007D582F" w:rsidP="001F266E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5994CCEF" w14:textId="02EE04CB" w:rsidR="007D582F" w:rsidRPr="007D582F" w:rsidRDefault="007D582F" w:rsidP="007D582F">
      <w:pPr>
        <w:pStyle w:val="Akapitzlist"/>
        <w:ind w:left="0"/>
        <w:rPr>
          <w:rFonts w:ascii="Calibri" w:hAnsi="Calibri" w:cs="Calibri"/>
          <w:i/>
          <w:sz w:val="20"/>
          <w:szCs w:val="20"/>
        </w:rPr>
      </w:pPr>
      <w:r w:rsidRPr="007D582F">
        <w:rPr>
          <w:rFonts w:ascii="Calibri" w:hAnsi="Calibri" w:cs="Calibri"/>
          <w:i/>
          <w:sz w:val="20"/>
          <w:szCs w:val="20"/>
        </w:rPr>
        <w:t xml:space="preserve">*) na fakturze z tytułu realizacji zobowiązania umownego musi pojawić się nazwa wskazana w tym wierszu tabeli kosztorysowej </w:t>
      </w:r>
    </w:p>
    <w:p w14:paraId="03E8FCBB" w14:textId="01534068" w:rsidR="007D582F" w:rsidRPr="007D582F" w:rsidRDefault="007D582F" w:rsidP="007D582F">
      <w:pPr>
        <w:pStyle w:val="Akapitzlist"/>
        <w:ind w:left="0"/>
        <w:rPr>
          <w:rFonts w:ascii="Calibri" w:hAnsi="Calibri" w:cs="Calibri"/>
          <w:i/>
          <w:sz w:val="20"/>
          <w:szCs w:val="20"/>
        </w:rPr>
      </w:pPr>
      <w:r w:rsidRPr="007D582F">
        <w:rPr>
          <w:rFonts w:ascii="Calibri" w:hAnsi="Calibri" w:cs="Calibri"/>
          <w:i/>
          <w:sz w:val="20"/>
          <w:szCs w:val="20"/>
        </w:rPr>
        <w:t xml:space="preserve">**) Wypełnić, jeżeli zaoferowano elementy wyposażenia przedmiotu zamówienia, które są opodatkowane stawką podatku VAT wynoszącą 23% </w:t>
      </w:r>
      <w:r w:rsidR="0068048F">
        <w:rPr>
          <w:rFonts w:ascii="Calibri" w:hAnsi="Calibri" w:cs="Calibri"/>
          <w:i/>
          <w:sz w:val="20"/>
          <w:szCs w:val="20"/>
        </w:rPr>
        <w:t>i/</w:t>
      </w:r>
      <w:r w:rsidR="00815E3E">
        <w:rPr>
          <w:rFonts w:ascii="Calibri" w:hAnsi="Calibri" w:cs="Calibri"/>
          <w:i/>
          <w:sz w:val="20"/>
          <w:szCs w:val="20"/>
        </w:rPr>
        <w:t>lub wskazać koszty związane z realizacją przedmiotu zamówienia objęte 23% VAT</w:t>
      </w:r>
    </w:p>
    <w:p w14:paraId="0587D3DA" w14:textId="77777777" w:rsidR="00394B7A" w:rsidRDefault="00394B7A" w:rsidP="00BD152D">
      <w:pPr>
        <w:spacing w:after="0" w:line="240" w:lineRule="auto"/>
        <w:rPr>
          <w:rFonts w:ascii="Calibri" w:eastAsia="Calibri" w:hAnsi="Calibri" w:cs="Calibri"/>
        </w:rPr>
      </w:pPr>
    </w:p>
    <w:p w14:paraId="41B0ECC7" w14:textId="77777777" w:rsidR="00394B7A" w:rsidRDefault="00394B7A" w:rsidP="00BD152D">
      <w:pPr>
        <w:spacing w:after="0" w:line="240" w:lineRule="auto"/>
        <w:rPr>
          <w:rFonts w:ascii="Calibri" w:eastAsia="Calibri" w:hAnsi="Calibri" w:cs="Calibri"/>
        </w:rPr>
      </w:pPr>
    </w:p>
    <w:p w14:paraId="5132E2B5" w14:textId="46D70393" w:rsidR="00701DC9" w:rsidRPr="00BD152D" w:rsidRDefault="00701DC9" w:rsidP="00BD152D">
      <w:p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Oświadczam(-y), że: </w:t>
      </w:r>
    </w:p>
    <w:p w14:paraId="5AAE8BA7" w14:textId="12579201" w:rsidR="0094488B" w:rsidRDefault="00D50267" w:rsidP="00BD152D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="0094488B">
        <w:rPr>
          <w:rFonts w:ascii="Calibri" w:eastAsia="Calibri" w:hAnsi="Calibri" w:cs="Calibri"/>
        </w:rPr>
        <w:t xml:space="preserve">rzedmiot zamówienia zostanie wykonany w terminie nie dłuższym niż </w:t>
      </w:r>
      <w:r w:rsidR="0094488B" w:rsidRPr="00D97E66">
        <w:rPr>
          <w:rFonts w:ascii="Calibri" w:eastAsia="Calibri" w:hAnsi="Calibri" w:cs="Calibri"/>
          <w:color w:val="EE0000"/>
        </w:rPr>
        <w:t xml:space="preserve">…..… </w:t>
      </w:r>
      <w:r w:rsidR="0094488B" w:rsidRPr="00D97E66">
        <w:rPr>
          <w:rFonts w:ascii="Calibri" w:eastAsia="Calibri" w:hAnsi="Calibri" w:cs="Calibri"/>
          <w:color w:val="EE0000"/>
          <w:vertAlign w:val="superscript"/>
        </w:rPr>
        <w:t>2)</w:t>
      </w:r>
      <w:r w:rsidR="0094488B" w:rsidRPr="00D97E66">
        <w:rPr>
          <w:rFonts w:ascii="Calibri" w:eastAsia="Calibri" w:hAnsi="Calibri" w:cs="Calibri"/>
          <w:color w:val="EE0000"/>
        </w:rPr>
        <w:t xml:space="preserve"> tygodni </w:t>
      </w:r>
      <w:r w:rsidR="0094488B" w:rsidRPr="00D97E66">
        <w:rPr>
          <w:rFonts w:ascii="Calibri" w:eastAsia="Calibri" w:hAnsi="Calibri" w:cs="Calibri"/>
          <w:i/>
          <w:iCs/>
        </w:rPr>
        <w:t>(nie dłuższym niż 12 tygodni)</w:t>
      </w:r>
      <w:r w:rsidR="0094488B">
        <w:rPr>
          <w:rFonts w:ascii="Calibri" w:eastAsia="Calibri" w:hAnsi="Calibri" w:cs="Calibri"/>
        </w:rPr>
        <w:t>, licząc od daty zawarcia umowy, ale nie później niż do dnia 9 czerwca 2026 roku.</w:t>
      </w:r>
    </w:p>
    <w:p w14:paraId="18003371" w14:textId="77777777" w:rsidR="0094488B" w:rsidRPr="0094488B" w:rsidRDefault="0094488B" w:rsidP="0094488B">
      <w:pPr>
        <w:pStyle w:val="Akapitzlist"/>
        <w:spacing w:after="0" w:line="240" w:lineRule="auto"/>
        <w:ind w:left="426"/>
        <w:rPr>
          <w:rFonts w:ascii="Calibri" w:hAnsi="Calibri" w:cs="Calibri"/>
          <w:i/>
          <w:iCs/>
          <w:sz w:val="20"/>
          <w:szCs w:val="20"/>
        </w:rPr>
      </w:pPr>
      <w:r w:rsidRPr="0094488B">
        <w:rPr>
          <w:rFonts w:ascii="Calibri" w:eastAsia="Calibri" w:hAnsi="Calibri" w:cs="Calibri"/>
          <w:vertAlign w:val="superscript"/>
        </w:rPr>
        <w:t>2)</w:t>
      </w:r>
      <w:r w:rsidRPr="0094488B">
        <w:rPr>
          <w:rFonts w:ascii="Calibri" w:eastAsia="Calibri" w:hAnsi="Calibri" w:cs="Calibri"/>
        </w:rPr>
        <w:t xml:space="preserve"> </w:t>
      </w:r>
      <w:r w:rsidRPr="0094488B">
        <w:rPr>
          <w:rFonts w:ascii="Calibri" w:hAnsi="Calibri" w:cs="Calibri"/>
          <w:i/>
          <w:iCs/>
          <w:sz w:val="20"/>
          <w:szCs w:val="20"/>
        </w:rPr>
        <w:t>proszę wypełnić; w przypadku braku wskazania zostanie przyjęte, iż realizacja nastąpi w maksymalnym terminie wynikającym z warunków zapytania ofertowego</w:t>
      </w:r>
    </w:p>
    <w:p w14:paraId="64DBF0B3" w14:textId="77777777" w:rsidR="0094488B" w:rsidRDefault="0094488B" w:rsidP="0094488B">
      <w:pPr>
        <w:spacing w:after="0" w:line="240" w:lineRule="auto"/>
        <w:ind w:left="720"/>
        <w:jc w:val="both"/>
        <w:rPr>
          <w:rFonts w:ascii="Calibri" w:eastAsia="Calibri" w:hAnsi="Calibri" w:cs="Calibri"/>
        </w:rPr>
      </w:pPr>
    </w:p>
    <w:p w14:paraId="28301EAF" w14:textId="20480289" w:rsidR="00701DC9" w:rsidRPr="00301E7A" w:rsidRDefault="00701DC9" w:rsidP="00BD152D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 xml:space="preserve">Powyższa cena zawiera wszystkie koszty, jakie ponosi Zamawiający w przypadku wyboru niniejszej </w:t>
      </w:r>
      <w:r w:rsidRPr="00301E7A">
        <w:rPr>
          <w:rFonts w:ascii="Calibri" w:eastAsia="Calibri" w:hAnsi="Calibri" w:cs="Calibri"/>
        </w:rPr>
        <w:t>oferty</w:t>
      </w:r>
      <w:r w:rsidR="00D80E25" w:rsidRPr="00301E7A">
        <w:rPr>
          <w:rFonts w:ascii="Calibri" w:eastAsia="Calibri" w:hAnsi="Calibri" w:cs="Calibri"/>
        </w:rPr>
        <w:t xml:space="preserve"> oraz zawarcia umowy z wybranym Wykonawcą</w:t>
      </w:r>
      <w:r w:rsidRPr="00301E7A">
        <w:rPr>
          <w:rFonts w:ascii="Calibri" w:eastAsia="Calibri" w:hAnsi="Calibri" w:cs="Calibri"/>
        </w:rPr>
        <w:t>. </w:t>
      </w:r>
    </w:p>
    <w:p w14:paraId="568D4564" w14:textId="7A70C133" w:rsidR="002F18D5" w:rsidRPr="00301E7A" w:rsidRDefault="002F18D5" w:rsidP="00BD152D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4D4C8E">
        <w:rPr>
          <w:rFonts w:cstheme="minorHAnsi"/>
        </w:rPr>
        <w:t xml:space="preserve">Oświadczam, że zaoferowany przedmiot zamówienia spełnia wszystkie cechy obligatoryjne (co najmniej na poziomie minimalnym) podane przez Zamawiającego w </w:t>
      </w:r>
      <w:r>
        <w:rPr>
          <w:rFonts w:cstheme="minorHAnsi"/>
        </w:rPr>
        <w:t xml:space="preserve"> Zapytaniu ofertowym</w:t>
      </w:r>
      <w:r w:rsidRPr="004D4C8E">
        <w:rPr>
          <w:rFonts w:cstheme="minorHAnsi"/>
        </w:rPr>
        <w:t xml:space="preserve"> a złożona przeze mnie oferta cen jednostkowych brutto nie będzie podwyższona przez okres trwania umowy</w:t>
      </w:r>
      <w:r w:rsidR="005F4B71">
        <w:rPr>
          <w:rFonts w:cstheme="minorHAnsi"/>
        </w:rPr>
        <w:t>, z zastrzeżeniem zmian podanych w PPU</w:t>
      </w:r>
      <w:r w:rsidR="00D80E25">
        <w:rPr>
          <w:rFonts w:cstheme="minorHAnsi"/>
        </w:rPr>
        <w:t xml:space="preserve"> </w:t>
      </w:r>
      <w:r w:rsidR="00D80E25" w:rsidRPr="00301E7A">
        <w:rPr>
          <w:rFonts w:cstheme="minorHAnsi"/>
        </w:rPr>
        <w:t>stanowiących Załącznik nr 3 do zapytania ofertowego</w:t>
      </w:r>
      <w:r w:rsidR="005F4B71" w:rsidRPr="00301E7A">
        <w:rPr>
          <w:rFonts w:cstheme="minorHAnsi"/>
        </w:rPr>
        <w:t>.</w:t>
      </w:r>
    </w:p>
    <w:p w14:paraId="121F1C9B" w14:textId="47BF6249" w:rsidR="002F18D5" w:rsidRPr="007D582F" w:rsidRDefault="002F18D5" w:rsidP="00BD152D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4D4C8E">
        <w:rPr>
          <w:rFonts w:cstheme="minorHAnsi"/>
        </w:rPr>
        <w:t xml:space="preserve">Oświadczam, iż przedmiot zamówienia jest dopuszczony do obrotu a produkty kwalifikowane jako wyrób medyczny posiadają oznakowanie znakiem CE i dokumenty </w:t>
      </w:r>
      <w:r w:rsidRPr="004D4C8E">
        <w:rPr>
          <w:rFonts w:cstheme="minorHAnsi"/>
          <w:bCs/>
        </w:rPr>
        <w:t xml:space="preserve">potwierdzające ich zgodność z odpowiednią dyrektywą </w:t>
      </w:r>
      <w:r w:rsidRPr="004D4C8E">
        <w:rPr>
          <w:rFonts w:cstheme="minorHAnsi"/>
        </w:rPr>
        <w:t xml:space="preserve">dla tych produktów, a także, iż kopie tych dokumentów zostaną dostarczone </w:t>
      </w:r>
      <w:r>
        <w:rPr>
          <w:rFonts w:cstheme="minorHAnsi"/>
        </w:rPr>
        <w:t xml:space="preserve">Zamawiającemu na etapie dostawy </w:t>
      </w:r>
      <w:r w:rsidR="0014075C">
        <w:rPr>
          <w:rFonts w:cstheme="minorHAnsi"/>
        </w:rPr>
        <w:t>(</w:t>
      </w:r>
      <w:r>
        <w:rPr>
          <w:rFonts w:cstheme="minorHAnsi"/>
        </w:rPr>
        <w:t xml:space="preserve">lub wcześniej, </w:t>
      </w:r>
      <w:r w:rsidRPr="004D4C8E">
        <w:rPr>
          <w:rFonts w:cstheme="minorHAnsi"/>
        </w:rPr>
        <w:t>na każde wezwanie Zamawiającego</w:t>
      </w:r>
      <w:r w:rsidR="0014075C">
        <w:rPr>
          <w:rFonts w:cstheme="minorHAnsi"/>
        </w:rPr>
        <w:t>)</w:t>
      </w:r>
      <w:r>
        <w:rPr>
          <w:rFonts w:cstheme="minorHAnsi"/>
        </w:rPr>
        <w:t>.</w:t>
      </w:r>
    </w:p>
    <w:p w14:paraId="2101A17C" w14:textId="77777777" w:rsidR="00E01BA8" w:rsidRDefault="007D582F" w:rsidP="00E01BA8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Oświadczam, iż przedmiot zamówienia objęty jest gwarancją, której długość wskazana jest w tabeli opisującej </w:t>
      </w:r>
      <w:r w:rsidR="00E01BA8">
        <w:rPr>
          <w:rFonts w:ascii="Calibri" w:eastAsia="Calibri" w:hAnsi="Calibri" w:cs="Calibri"/>
        </w:rPr>
        <w:t xml:space="preserve">jego </w:t>
      </w:r>
      <w:r>
        <w:rPr>
          <w:rFonts w:ascii="Calibri" w:eastAsia="Calibri" w:hAnsi="Calibri" w:cs="Calibri"/>
        </w:rPr>
        <w:t>cechy techniczne</w:t>
      </w:r>
      <w:r w:rsidR="00E01BA8">
        <w:rPr>
          <w:rFonts w:ascii="Calibri" w:eastAsia="Calibri" w:hAnsi="Calibri" w:cs="Calibri"/>
        </w:rPr>
        <w:t>.</w:t>
      </w:r>
    </w:p>
    <w:p w14:paraId="5915ECC0" w14:textId="49A387F8" w:rsidR="00701DC9" w:rsidRPr="00E01BA8" w:rsidRDefault="00701DC9" w:rsidP="00E01BA8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E01BA8">
        <w:rPr>
          <w:rFonts w:ascii="Calibri" w:eastAsia="Calibri" w:hAnsi="Calibri" w:cs="Calibri"/>
        </w:rPr>
        <w:t xml:space="preserve">Jestem związany niniejszą ofertą przez okres </w:t>
      </w:r>
      <w:r w:rsidR="00D80E25" w:rsidRPr="00301E7A">
        <w:rPr>
          <w:rFonts w:ascii="Calibri" w:eastAsia="Calibri" w:hAnsi="Calibri" w:cs="Calibri"/>
        </w:rPr>
        <w:t>60</w:t>
      </w:r>
      <w:r w:rsidRPr="00301E7A">
        <w:rPr>
          <w:rFonts w:ascii="Calibri" w:eastAsia="Calibri" w:hAnsi="Calibri" w:cs="Calibri"/>
        </w:rPr>
        <w:t xml:space="preserve"> </w:t>
      </w:r>
      <w:r w:rsidRPr="00E01BA8">
        <w:rPr>
          <w:rFonts w:ascii="Calibri" w:eastAsia="Calibri" w:hAnsi="Calibri" w:cs="Calibri"/>
        </w:rPr>
        <w:t>dni od dnia upływu terminu składania ofert. </w:t>
      </w:r>
    </w:p>
    <w:p w14:paraId="5627EE2A" w14:textId="77777777" w:rsidR="00E01BA8" w:rsidRDefault="00701DC9" w:rsidP="00E01BA8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 xml:space="preserve">W przypadku wyboru mojej oferty, zawrę umowę zgodnie z niniejszą ofertą, na warunkach określonych w zapytaniu ofertowym, w miejscu i terminie wyznaczonym przez </w:t>
      </w:r>
      <w:r w:rsidR="009B3A43" w:rsidRPr="00BD152D">
        <w:rPr>
          <w:rFonts w:ascii="Calibri" w:eastAsia="Calibri" w:hAnsi="Calibri" w:cs="Calibri"/>
        </w:rPr>
        <w:t>Zamawiającego</w:t>
      </w:r>
      <w:r w:rsidRPr="00BD152D">
        <w:rPr>
          <w:rFonts w:ascii="Calibri" w:eastAsia="Calibri" w:hAnsi="Calibri" w:cs="Calibri"/>
        </w:rPr>
        <w:t>. </w:t>
      </w:r>
    </w:p>
    <w:p w14:paraId="66C159D7" w14:textId="77777777" w:rsidR="00E01BA8" w:rsidRDefault="00701DC9" w:rsidP="00E01BA8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E01BA8">
        <w:rPr>
          <w:rFonts w:ascii="Calibri" w:eastAsia="Calibri" w:hAnsi="Calibri" w:cs="Calibri"/>
        </w:rPr>
        <w:t>Akceptuję warunki umowy</w:t>
      </w:r>
      <w:r w:rsidR="009B3A43" w:rsidRPr="00E01BA8">
        <w:rPr>
          <w:rFonts w:ascii="Calibri" w:eastAsia="Calibri" w:hAnsi="Calibri" w:cs="Calibri"/>
        </w:rPr>
        <w:t>,</w:t>
      </w:r>
      <w:r w:rsidRPr="00E01BA8">
        <w:rPr>
          <w:rFonts w:ascii="Calibri" w:eastAsia="Calibri" w:hAnsi="Calibri" w:cs="Calibri"/>
        </w:rPr>
        <w:t xml:space="preserve"> w tym warunki płatności określone przez Zamawiającego. </w:t>
      </w:r>
    </w:p>
    <w:p w14:paraId="5CE4B010" w14:textId="11E70541" w:rsidR="006A7F10" w:rsidRPr="00E01BA8" w:rsidRDefault="006A7F10" w:rsidP="00E01BA8">
      <w:pPr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E01BA8">
        <w:rPr>
          <w:rFonts w:ascii="Calibri" w:eastAsia="Calibri" w:hAnsi="Calibri" w:cs="Calibri"/>
        </w:rPr>
        <w:t xml:space="preserve">Oświadczam, iż na podstawie </w:t>
      </w:r>
      <w:r w:rsidRPr="00E01BA8">
        <w:rPr>
          <w:rFonts w:ascii="Calibri" w:hAnsi="Calibri" w:cs="Calibri"/>
        </w:rPr>
        <w:t>art. 7 ust. 1 ustawy z dnia 13 kwietnia 2022r. o szczególnych rozwiązaniach w zakresie przeciwdziałania wspieraniu agresji na Ukrainę oraz służących ochronie bezpieczeństwa narodowego, na czas trwania tych okoliczności</w:t>
      </w:r>
    </w:p>
    <w:p w14:paraId="4C43369F" w14:textId="643BAC3B" w:rsidR="006A7F10" w:rsidRPr="006A7F10" w:rsidRDefault="006A7F10" w:rsidP="006A7F10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</w:rPr>
      </w:pPr>
      <w:r w:rsidRPr="006A7F10">
        <w:rPr>
          <w:rFonts w:ascii="Calibri" w:hAnsi="Calibri" w:cs="Calibri"/>
        </w:rPr>
        <w:t xml:space="preserve">        </w:t>
      </w:r>
      <w:r>
        <w:rPr>
          <w:rFonts w:ascii="Calibri" w:hAnsi="Calibri" w:cs="Calibri"/>
        </w:rPr>
        <w:tab/>
      </w:r>
      <w:r w:rsidRPr="006A7F10">
        <w:rPr>
          <w:rFonts w:ascii="Calibri" w:hAnsi="Calibri" w:cs="Calibri"/>
        </w:rPr>
        <w:t xml:space="preserve">      </w:t>
      </w: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 w:rsidRPr="006A7F10">
        <w:rPr>
          <w:rFonts w:ascii="Calibri" w:hAnsi="Calibri" w:cs="Calibri"/>
        </w:rPr>
        <w:t xml:space="preserve"> nie podlegam wykluczeniu         </w:t>
      </w: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 w:rsidRPr="006A7F10">
        <w:rPr>
          <w:rFonts w:ascii="Calibri" w:hAnsi="Calibri" w:cs="Calibri"/>
        </w:rPr>
        <w:t xml:space="preserve"> podlegam wykluczeniu z postępowania </w:t>
      </w:r>
      <w:r w:rsidR="00361671">
        <w:rPr>
          <w:rFonts w:ascii="Calibri" w:hAnsi="Calibri" w:cs="Calibri"/>
          <w:vertAlign w:val="superscript"/>
        </w:rPr>
        <w:t>3</w:t>
      </w:r>
      <w:r w:rsidRPr="006A7F10">
        <w:rPr>
          <w:rFonts w:ascii="Calibri" w:hAnsi="Calibri" w:cs="Calibri"/>
          <w:vertAlign w:val="superscript"/>
        </w:rPr>
        <w:t>)</w:t>
      </w:r>
    </w:p>
    <w:p w14:paraId="49933F50" w14:textId="64E230F3" w:rsidR="006A7F10" w:rsidRPr="006A7F10" w:rsidRDefault="00361671" w:rsidP="006A7F10">
      <w:pPr>
        <w:pStyle w:val="Akapitzlist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hAnsi="Calibri" w:cs="Calibri"/>
        </w:rPr>
      </w:pPr>
      <w:r>
        <w:rPr>
          <w:rFonts w:ascii="Calibri" w:hAnsi="Calibri" w:cs="Calibri"/>
          <w:vertAlign w:val="superscript"/>
        </w:rPr>
        <w:t>3</w:t>
      </w:r>
      <w:r w:rsidR="006A7F10" w:rsidRPr="006A7F10">
        <w:rPr>
          <w:rFonts w:ascii="Calibri" w:hAnsi="Calibri" w:cs="Calibri"/>
          <w:vertAlign w:val="superscript"/>
        </w:rPr>
        <w:t>)</w:t>
      </w:r>
      <w:r w:rsidR="006A7F10" w:rsidRPr="006A7F10">
        <w:rPr>
          <w:rFonts w:ascii="Calibri" w:hAnsi="Calibri" w:cs="Calibri"/>
        </w:rPr>
        <w:t xml:space="preserve">  </w:t>
      </w:r>
      <w:r w:rsidR="006A7F10" w:rsidRPr="0014075C">
        <w:rPr>
          <w:rFonts w:ascii="Calibri" w:hAnsi="Calibri" w:cs="Calibri"/>
          <w:i/>
          <w:iCs/>
          <w:sz w:val="20"/>
          <w:szCs w:val="20"/>
        </w:rPr>
        <w:t>niepotrzebne skreślić lub wybrać właściwe; brak wyboru oznacza, iż Wykonawca nie podlega wykluczeniu na po</w:t>
      </w:r>
      <w:r w:rsidR="00D97E66">
        <w:rPr>
          <w:rFonts w:ascii="Calibri" w:hAnsi="Calibri" w:cs="Calibri"/>
          <w:i/>
          <w:iCs/>
          <w:sz w:val="20"/>
          <w:szCs w:val="20"/>
        </w:rPr>
        <w:t>d</w:t>
      </w:r>
      <w:r w:rsidR="006A7F10" w:rsidRPr="0014075C">
        <w:rPr>
          <w:rFonts w:ascii="Calibri" w:hAnsi="Calibri" w:cs="Calibri"/>
          <w:i/>
          <w:iCs/>
          <w:sz w:val="20"/>
          <w:szCs w:val="20"/>
        </w:rPr>
        <w:t>stawie w/w artykułu</w:t>
      </w:r>
    </w:p>
    <w:p w14:paraId="30F0B9D4" w14:textId="77777777" w:rsidR="006A7F10" w:rsidRPr="006A7F10" w:rsidRDefault="006A7F10" w:rsidP="006A7F10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</w:rPr>
      </w:pPr>
    </w:p>
    <w:p w14:paraId="1E15C4B9" w14:textId="713D3472" w:rsidR="006A7F10" w:rsidRPr="006A7F10" w:rsidRDefault="006A7F10" w:rsidP="001E6B83">
      <w:pPr>
        <w:pStyle w:val="Akapitzlist"/>
        <w:numPr>
          <w:ilvl w:val="0"/>
          <w:numId w:val="3"/>
        </w:numPr>
        <w:spacing w:after="0" w:line="240" w:lineRule="auto"/>
        <w:ind w:right="-2"/>
        <w:jc w:val="both"/>
        <w:rPr>
          <w:rFonts w:ascii="Calibri" w:hAnsi="Calibri" w:cs="Calibri"/>
        </w:rPr>
      </w:pPr>
      <w:r w:rsidRPr="006A7F10">
        <w:rPr>
          <w:rFonts w:ascii="Calibri" w:hAnsi="Calibri" w:cs="Calibri"/>
        </w:rPr>
        <w:t>Oświadczam, że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libri" w:hAnsi="Calibri" w:cs="Calibri"/>
        </w:rPr>
        <w:t xml:space="preserve"> z </w:t>
      </w:r>
      <w:proofErr w:type="spellStart"/>
      <w:r>
        <w:rPr>
          <w:rFonts w:ascii="Calibri" w:hAnsi="Calibri" w:cs="Calibri"/>
        </w:rPr>
        <w:t>późn</w:t>
      </w:r>
      <w:proofErr w:type="spellEnd"/>
      <w:r>
        <w:rPr>
          <w:rFonts w:ascii="Calibri" w:hAnsi="Calibri" w:cs="Calibri"/>
        </w:rPr>
        <w:t>. zm.</w:t>
      </w:r>
      <w:r w:rsidRPr="006A7F10">
        <w:rPr>
          <w:rFonts w:ascii="Calibri" w:hAnsi="Calibri" w:cs="Calibri"/>
        </w:rPr>
        <w:t>)</w:t>
      </w:r>
    </w:p>
    <w:p w14:paraId="4428A45B" w14:textId="77777777" w:rsidR="006A7F10" w:rsidRPr="006A7F10" w:rsidRDefault="006A7F10" w:rsidP="006A7F10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</w:rPr>
      </w:pP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 w:rsidRPr="006A7F10">
        <w:rPr>
          <w:rFonts w:ascii="Calibri" w:hAnsi="Calibri" w:cs="Calibri"/>
        </w:rPr>
        <w:t xml:space="preserve"> nie jestem objęty zakazem, o którym mowa w powyższym artykule        </w:t>
      </w:r>
    </w:p>
    <w:p w14:paraId="663604E8" w14:textId="4CE0A173" w:rsidR="006A7F10" w:rsidRPr="006A7F10" w:rsidRDefault="006A7F10" w:rsidP="006A7F10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</w:rPr>
      </w:pP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 w:rsidRPr="006A7F10">
        <w:rPr>
          <w:rFonts w:ascii="Calibri" w:hAnsi="Calibri" w:cs="Calibri"/>
        </w:rPr>
        <w:t xml:space="preserve"> jestem objęty zakazem, o którym mowa w powyższym artykule </w:t>
      </w:r>
      <w:r w:rsidR="00361671">
        <w:rPr>
          <w:rFonts w:ascii="Calibri" w:hAnsi="Calibri" w:cs="Calibri"/>
          <w:vertAlign w:val="superscript"/>
        </w:rPr>
        <w:t>4</w:t>
      </w:r>
      <w:r w:rsidRPr="006A7F10">
        <w:rPr>
          <w:rFonts w:ascii="Calibri" w:hAnsi="Calibri" w:cs="Calibri"/>
          <w:vertAlign w:val="superscript"/>
        </w:rPr>
        <w:t>)</w:t>
      </w:r>
    </w:p>
    <w:p w14:paraId="41672DEB" w14:textId="547CBB4F" w:rsidR="006A7F10" w:rsidRPr="006A7F10" w:rsidRDefault="00361671" w:rsidP="006A7F10">
      <w:pPr>
        <w:pStyle w:val="Akapitzlist"/>
        <w:autoSpaceDE w:val="0"/>
        <w:autoSpaceDN w:val="0"/>
        <w:adjustRightInd w:val="0"/>
        <w:spacing w:after="0" w:line="240" w:lineRule="auto"/>
        <w:ind w:left="851" w:hanging="284"/>
        <w:rPr>
          <w:rFonts w:ascii="Calibri" w:hAnsi="Calibri" w:cs="Calibri"/>
        </w:rPr>
      </w:pPr>
      <w:r>
        <w:rPr>
          <w:rFonts w:ascii="Calibri" w:hAnsi="Calibri" w:cs="Calibri"/>
          <w:vertAlign w:val="superscript"/>
        </w:rPr>
        <w:t>4</w:t>
      </w:r>
      <w:r w:rsidR="006A7F10" w:rsidRPr="006A7F10">
        <w:rPr>
          <w:rFonts w:ascii="Calibri" w:hAnsi="Calibri" w:cs="Calibri"/>
          <w:vertAlign w:val="superscript"/>
        </w:rPr>
        <w:t>)</w:t>
      </w:r>
      <w:r w:rsidR="006A7F10" w:rsidRPr="006A7F10">
        <w:rPr>
          <w:rFonts w:ascii="Calibri" w:hAnsi="Calibri" w:cs="Calibri"/>
        </w:rPr>
        <w:t xml:space="preserve">  </w:t>
      </w:r>
      <w:r w:rsidR="006A7F10" w:rsidRPr="0014075C">
        <w:rPr>
          <w:rFonts w:ascii="Calibri" w:hAnsi="Calibri" w:cs="Calibri"/>
          <w:i/>
          <w:iCs/>
          <w:sz w:val="20"/>
          <w:szCs w:val="20"/>
        </w:rPr>
        <w:t>niepotrzebne skreślić lub wybrać właściwe; brak wyboru oznacza, iż Wykonawca nie jest objęty zakazem na po</w:t>
      </w:r>
      <w:r w:rsidR="00D97E66">
        <w:rPr>
          <w:rFonts w:ascii="Calibri" w:hAnsi="Calibri" w:cs="Calibri"/>
          <w:i/>
          <w:iCs/>
          <w:sz w:val="20"/>
          <w:szCs w:val="20"/>
        </w:rPr>
        <w:t>d</w:t>
      </w:r>
      <w:r w:rsidR="006A7F10" w:rsidRPr="0014075C">
        <w:rPr>
          <w:rFonts w:ascii="Calibri" w:hAnsi="Calibri" w:cs="Calibri"/>
          <w:i/>
          <w:iCs/>
          <w:sz w:val="20"/>
          <w:szCs w:val="20"/>
        </w:rPr>
        <w:t>stawie w/w artykułu</w:t>
      </w:r>
    </w:p>
    <w:p w14:paraId="2E5970F4" w14:textId="77777777" w:rsidR="006A7F10" w:rsidRPr="006A7F10" w:rsidRDefault="006A7F10" w:rsidP="006A7F1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384F1FA7" w14:textId="2B43F441" w:rsidR="006A7F10" w:rsidRPr="006A7F10" w:rsidRDefault="006A7F10" w:rsidP="0014075C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spacing w:after="0" w:line="240" w:lineRule="auto"/>
        <w:ind w:left="709" w:right="-2"/>
        <w:jc w:val="both"/>
        <w:rPr>
          <w:rFonts w:ascii="Calibri" w:hAnsi="Calibri" w:cs="Calibri"/>
        </w:rPr>
      </w:pPr>
      <w:r w:rsidRPr="006A7F10">
        <w:rPr>
          <w:rFonts w:ascii="Calibri" w:hAnsi="Calibri" w:cs="Calibri"/>
        </w:rPr>
        <w:t xml:space="preserve">Wypełniłem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        </w:t>
      </w:r>
    </w:p>
    <w:p w14:paraId="4E7E096E" w14:textId="1F1703E5" w:rsidR="006A7F10" w:rsidRPr="006A7F10" w:rsidRDefault="006A7F10" w:rsidP="006A7F10">
      <w:pPr>
        <w:spacing w:after="0" w:line="240" w:lineRule="auto"/>
        <w:ind w:left="426"/>
        <w:jc w:val="both"/>
        <w:rPr>
          <w:rFonts w:ascii="Calibri" w:hAnsi="Calibri" w:cs="Calibri"/>
        </w:rPr>
      </w:pPr>
      <w:r w:rsidRPr="006A7F10">
        <w:rPr>
          <w:rFonts w:ascii="Calibri" w:hAnsi="Calibri" w:cs="Calibri"/>
        </w:rPr>
        <w:t xml:space="preserve">                    </w:t>
      </w: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 w:rsidRPr="006A7F10">
        <w:rPr>
          <w:rFonts w:ascii="Calibri" w:hAnsi="Calibri" w:cs="Calibri"/>
        </w:rPr>
        <w:t xml:space="preserve">    TAK / </w:t>
      </w:r>
      <w:r>
        <w:rPr>
          <w:rFonts w:ascii="Calibri" w:hAnsi="Calibri" w:cs="Calibri"/>
        </w:rPr>
        <w:t xml:space="preserve">   </w:t>
      </w: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 </w:t>
      </w:r>
      <w:r w:rsidRPr="006A7F10">
        <w:rPr>
          <w:rFonts w:ascii="Calibri" w:hAnsi="Calibri" w:cs="Calibri"/>
        </w:rPr>
        <w:t xml:space="preserve">NIE / </w:t>
      </w: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 xml:space="preserve">  </w:t>
      </w:r>
      <w:r w:rsidRPr="006A7F10">
        <w:rPr>
          <w:rFonts w:ascii="Calibri" w:hAnsi="Calibri" w:cs="Calibri"/>
        </w:rPr>
        <w:t xml:space="preserve">NIE DOTYCZY </w:t>
      </w:r>
      <w:r w:rsidR="00361671">
        <w:rPr>
          <w:rFonts w:ascii="Calibri" w:hAnsi="Calibri" w:cs="Calibri"/>
          <w:vertAlign w:val="superscript"/>
        </w:rPr>
        <w:t>5</w:t>
      </w:r>
      <w:r w:rsidRPr="006A7F10">
        <w:rPr>
          <w:rFonts w:ascii="Calibri" w:hAnsi="Calibri" w:cs="Calibri"/>
          <w:vertAlign w:val="superscript"/>
        </w:rPr>
        <w:t>)</w:t>
      </w:r>
    </w:p>
    <w:p w14:paraId="543CB0E7" w14:textId="1DDE09F6" w:rsidR="006A7F10" w:rsidRPr="006A7F10" w:rsidRDefault="00361671" w:rsidP="006A7F10">
      <w:pPr>
        <w:spacing w:after="0" w:line="240" w:lineRule="auto"/>
        <w:ind w:left="567"/>
        <w:jc w:val="both"/>
        <w:rPr>
          <w:rFonts w:ascii="Calibri" w:hAnsi="Calibri" w:cs="Calibri"/>
        </w:rPr>
      </w:pPr>
      <w:r>
        <w:rPr>
          <w:rFonts w:ascii="Calibri" w:hAnsi="Calibri" w:cs="Calibri"/>
          <w:vertAlign w:val="superscript"/>
        </w:rPr>
        <w:t>5</w:t>
      </w:r>
      <w:r w:rsidR="006A7F10" w:rsidRPr="006A7F10">
        <w:rPr>
          <w:rFonts w:ascii="Calibri" w:hAnsi="Calibri" w:cs="Calibri"/>
          <w:vertAlign w:val="superscript"/>
        </w:rPr>
        <w:t>)</w:t>
      </w:r>
      <w:r w:rsidR="006A7F10" w:rsidRPr="006A7F10">
        <w:rPr>
          <w:rFonts w:ascii="Calibri" w:hAnsi="Calibri" w:cs="Calibri"/>
        </w:rPr>
        <w:t xml:space="preserve"> </w:t>
      </w:r>
      <w:r w:rsidR="006A7F10" w:rsidRPr="0014075C">
        <w:rPr>
          <w:rFonts w:ascii="Calibri" w:hAnsi="Calibri" w:cs="Calibri"/>
          <w:i/>
          <w:iCs/>
          <w:sz w:val="20"/>
          <w:szCs w:val="20"/>
        </w:rPr>
        <w:t>niepotrzebne skreślić lub wybrać właściwe; brak wyboru oznacza wypełnienie obowiązku zgodnie z art. 13 lub 14 RODO</w:t>
      </w:r>
    </w:p>
    <w:p w14:paraId="07E331A1" w14:textId="77777777" w:rsidR="006A7F10" w:rsidRPr="00BD152D" w:rsidRDefault="006A7F10" w:rsidP="00E01BA8">
      <w:pPr>
        <w:pStyle w:val="Akapitzlist"/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lastRenderedPageBreak/>
        <w:t>Oświadczam, że wdrożyliśmy odpowiednie środki techniczne i organizacyjne, wynikające z RODO, w sposób i w stopniu zapewniającym, że przetwarzanie przez nas danych osobowych, które będą nam powierzone przez Zamawiającego, będzie spełniało wymogi RODO i chroniło prawa osób, których powyższe dane dotyczą.</w:t>
      </w:r>
    </w:p>
    <w:p w14:paraId="53D8926C" w14:textId="664CC99C" w:rsidR="00D50267" w:rsidRPr="001E6B83" w:rsidRDefault="00D50267" w:rsidP="001E6B8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D50267">
        <w:rPr>
          <w:rFonts w:ascii="Calibri" w:eastAsia="Calibri" w:hAnsi="Calibri" w:cs="Calibri"/>
        </w:rPr>
        <w:t xml:space="preserve">Zobowiązujemy się do realizacji zamówienia zgodne z zasadą DNSH (Do No </w:t>
      </w:r>
      <w:proofErr w:type="spellStart"/>
      <w:r w:rsidRPr="00D50267">
        <w:rPr>
          <w:rFonts w:ascii="Calibri" w:eastAsia="Calibri" w:hAnsi="Calibri" w:cs="Calibri"/>
        </w:rPr>
        <w:t>Significant</w:t>
      </w:r>
      <w:proofErr w:type="spellEnd"/>
      <w:r w:rsidRPr="00D50267">
        <w:rPr>
          <w:rFonts w:ascii="Calibri" w:eastAsia="Calibri" w:hAnsi="Calibri" w:cs="Calibri"/>
        </w:rPr>
        <w:t xml:space="preserve"> </w:t>
      </w:r>
      <w:proofErr w:type="spellStart"/>
      <w:r w:rsidRPr="00D50267">
        <w:rPr>
          <w:rFonts w:ascii="Calibri" w:eastAsia="Calibri" w:hAnsi="Calibri" w:cs="Calibri"/>
        </w:rPr>
        <w:t>Harm</w:t>
      </w:r>
      <w:proofErr w:type="spellEnd"/>
      <w:r w:rsidRPr="00D50267">
        <w:rPr>
          <w:rFonts w:ascii="Calibri" w:eastAsia="Calibri" w:hAnsi="Calibri" w:cs="Calibri"/>
        </w:rPr>
        <w:t xml:space="preserve"> – zasada nieczynienia poważnej szkody środowisku, zgodnie z art. 17 rozporządzenia UE nr 2020/852)</w:t>
      </w:r>
      <w:r w:rsidR="001E6B83">
        <w:rPr>
          <w:rFonts w:ascii="Calibri" w:eastAsia="Calibri" w:hAnsi="Calibri" w:cs="Calibri"/>
        </w:rPr>
        <w:t xml:space="preserve">. </w:t>
      </w:r>
      <w:r w:rsidR="001E6B83" w:rsidRPr="001E6B83">
        <w:rPr>
          <w:rFonts w:ascii="Calibri" w:eastAsia="Calibri" w:hAnsi="Calibri" w:cs="Calibri"/>
        </w:rPr>
        <w:t>W szczególności oświadczam, że oferowane urządzenie:</w:t>
      </w:r>
    </w:p>
    <w:p w14:paraId="32E2A3B1" w14:textId="3787C7DB" w:rsidR="001E6B83" w:rsidRPr="001E6B83" w:rsidRDefault="001E6B83" w:rsidP="001E6B83">
      <w:pPr>
        <w:pStyle w:val="Akapitzlist"/>
        <w:numPr>
          <w:ilvl w:val="0"/>
          <w:numId w:val="20"/>
        </w:numPr>
        <w:spacing w:line="240" w:lineRule="auto"/>
        <w:ind w:left="99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</w:t>
      </w:r>
      <w:r w:rsidRPr="001E6B83">
        <w:rPr>
          <w:rFonts w:ascii="Calibri" w:eastAsia="Calibri" w:hAnsi="Calibri" w:cs="Calibri"/>
        </w:rPr>
        <w:t xml:space="preserve">pełnia wymogi dyrektywy </w:t>
      </w:r>
      <w:proofErr w:type="spellStart"/>
      <w:r w:rsidRPr="001E6B83">
        <w:rPr>
          <w:rFonts w:ascii="Calibri" w:eastAsia="Calibri" w:hAnsi="Calibri" w:cs="Calibri"/>
        </w:rPr>
        <w:t>RoHS</w:t>
      </w:r>
      <w:proofErr w:type="spellEnd"/>
      <w:r w:rsidRPr="001E6B83">
        <w:rPr>
          <w:rFonts w:ascii="Calibri" w:eastAsia="Calibri" w:hAnsi="Calibri" w:cs="Calibri"/>
        </w:rPr>
        <w:t xml:space="preserve"> (ograniczenie stosowania niektórych niebezpiecznych substancji w sprzęcie elektrycznym i elektronicznym);</w:t>
      </w:r>
    </w:p>
    <w:p w14:paraId="1AA55BFD" w14:textId="10B5AE96" w:rsidR="001E6B83" w:rsidRDefault="001E6B83" w:rsidP="001E6B83">
      <w:pPr>
        <w:pStyle w:val="Akapitzlist"/>
        <w:numPr>
          <w:ilvl w:val="0"/>
          <w:numId w:val="20"/>
        </w:numPr>
        <w:spacing w:line="240" w:lineRule="auto"/>
        <w:ind w:left="99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Pr="001E6B83">
        <w:rPr>
          <w:rFonts w:ascii="Calibri" w:eastAsia="Calibri" w:hAnsi="Calibri" w:cs="Calibri"/>
        </w:rPr>
        <w:t>odlega przepisom dotyczącym zużytego sprzętu elektrycznego i elektronicznego (WEEE), a Wykonawca zapewnia odpowiednie procedury utylizacji/recyklingu;</w:t>
      </w:r>
    </w:p>
    <w:p w14:paraId="5E0FB62C" w14:textId="4E931E73" w:rsidR="001E6B83" w:rsidRPr="001E6B83" w:rsidRDefault="001E6B83" w:rsidP="001E6B83">
      <w:pPr>
        <w:pStyle w:val="Akapitzlist"/>
        <w:numPr>
          <w:ilvl w:val="0"/>
          <w:numId w:val="20"/>
        </w:numPr>
        <w:spacing w:line="240" w:lineRule="auto"/>
        <w:ind w:left="99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 w:rsidRPr="001E6B83">
        <w:rPr>
          <w:rFonts w:ascii="Calibri" w:eastAsia="Calibri" w:hAnsi="Calibri" w:cs="Calibri"/>
        </w:rPr>
        <w:t xml:space="preserve">harakteryzuje się efektywnością energetyczną zgodną z aktualnymi normami </w:t>
      </w:r>
      <w:r>
        <w:rPr>
          <w:rFonts w:ascii="Calibri" w:eastAsia="Calibri" w:hAnsi="Calibri" w:cs="Calibri"/>
        </w:rPr>
        <w:t>b</w:t>
      </w:r>
      <w:r w:rsidRPr="001E6B83">
        <w:rPr>
          <w:rFonts w:ascii="Calibri" w:eastAsia="Calibri" w:hAnsi="Calibri" w:cs="Calibri"/>
        </w:rPr>
        <w:t>ranżowymi, minimalizując zużycie energii w cyklu życia produktu.</w:t>
      </w:r>
    </w:p>
    <w:p w14:paraId="35E06096" w14:textId="0C3562D4" w:rsidR="006A7F10" w:rsidRPr="0014075C" w:rsidRDefault="006A7F10" w:rsidP="001E6B8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9B3A43">
        <w:rPr>
          <w:rFonts w:ascii="Calibri" w:eastAsia="Calibri" w:hAnsi="Calibri" w:cs="Calibri"/>
          <w:b/>
          <w:bCs/>
          <w:kern w:val="0"/>
          <w14:ligatures w14:val="none"/>
        </w:rPr>
        <w:t xml:space="preserve">Oświadczam, że </w:t>
      </w:r>
      <w:r w:rsidRPr="009B3A43">
        <w:rPr>
          <w:rFonts w:ascii="Calibri" w:eastAsia="Calibri" w:hAnsi="Calibri" w:cs="Calibri"/>
          <w:kern w:val="0"/>
          <w14:ligatures w14:val="none"/>
        </w:rPr>
        <w:t xml:space="preserve">przedmiot zamówienia </w:t>
      </w:r>
      <w:r w:rsidRPr="009B3A43">
        <w:rPr>
          <w:rFonts w:ascii="Calibri" w:eastAsia="Calibri" w:hAnsi="Calibri" w:cs="Calibri"/>
          <w:b/>
          <w:bCs/>
          <w:kern w:val="0"/>
          <w14:ligatures w14:val="none"/>
        </w:rPr>
        <w:t>zrealizuję sam</w:t>
      </w:r>
      <w:r>
        <w:rPr>
          <w:rFonts w:ascii="Calibri" w:eastAsia="Calibri" w:hAnsi="Calibri" w:cs="Calibri"/>
          <w:b/>
          <w:bCs/>
          <w:kern w:val="0"/>
          <w14:ligatures w14:val="none"/>
        </w:rPr>
        <w:t xml:space="preserve"> </w:t>
      </w:r>
      <w:r w:rsidRPr="009B3A43">
        <w:rPr>
          <w:rFonts w:ascii="Calibri" w:eastAsia="Calibri" w:hAnsi="Calibri" w:cs="Calibri"/>
          <w:kern w:val="0"/>
          <w14:ligatures w14:val="none"/>
        </w:rPr>
        <w:t xml:space="preserve">/ </w:t>
      </w:r>
      <w:r w:rsidRPr="009B3A43">
        <w:rPr>
          <w:rFonts w:ascii="Calibri" w:eastAsia="Calibri" w:hAnsi="Calibri" w:cs="Calibri"/>
          <w:b/>
          <w:bCs/>
          <w:kern w:val="0"/>
          <w14:ligatures w14:val="none"/>
        </w:rPr>
        <w:t>z udziałem podwykonawców</w:t>
      </w:r>
      <w:r>
        <w:rPr>
          <w:rFonts w:ascii="Calibri" w:eastAsia="Calibri" w:hAnsi="Calibri" w:cs="Calibri"/>
          <w:b/>
          <w:bCs/>
          <w:kern w:val="0"/>
          <w14:ligatures w14:val="none"/>
        </w:rPr>
        <w:t xml:space="preserve"> </w:t>
      </w:r>
      <w:r w:rsidR="00361671" w:rsidRPr="00361671">
        <w:rPr>
          <w:rFonts w:ascii="Calibri" w:eastAsia="Calibri" w:hAnsi="Calibri" w:cs="Calibri"/>
          <w:b/>
          <w:bCs/>
          <w:kern w:val="0"/>
          <w:vertAlign w:val="superscript"/>
          <w14:ligatures w14:val="none"/>
        </w:rPr>
        <w:t>6)</w:t>
      </w:r>
      <w:r w:rsidRPr="009B3A43">
        <w:rPr>
          <w:rFonts w:ascii="Calibri" w:eastAsia="Calibri" w:hAnsi="Calibri" w:cs="Calibri"/>
          <w:b/>
          <w:bCs/>
          <w:kern w:val="0"/>
          <w14:ligatures w14:val="none"/>
        </w:rPr>
        <w:t xml:space="preserve"> </w:t>
      </w:r>
      <w:r w:rsidRPr="0014075C">
        <w:rPr>
          <w:rFonts w:ascii="Calibri" w:eastAsia="Calibri" w:hAnsi="Calibri" w:cs="Calibri"/>
          <w:kern w:val="0"/>
          <w:sz w:val="20"/>
          <w:szCs w:val="20"/>
          <w14:ligatures w14:val="none"/>
        </w:rPr>
        <w:t>(</w:t>
      </w:r>
      <w:r w:rsidR="00361671" w:rsidRPr="0014075C">
        <w:rPr>
          <w:rFonts w:ascii="Calibri" w:eastAsia="Calibri" w:hAnsi="Calibri" w:cs="Calibri"/>
          <w:b/>
          <w:bCs/>
          <w:kern w:val="0"/>
          <w:sz w:val="20"/>
          <w:szCs w:val="20"/>
          <w:vertAlign w:val="superscript"/>
          <w14:ligatures w14:val="none"/>
        </w:rPr>
        <w:t>6)</w:t>
      </w:r>
      <w:r w:rsidRPr="0014075C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niepotrzebne skreślić) </w:t>
      </w:r>
    </w:p>
    <w:p w14:paraId="2A116050" w14:textId="77777777" w:rsidR="002F18D5" w:rsidRPr="0014075C" w:rsidRDefault="006A7F10" w:rsidP="006A7F10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14075C">
        <w:rPr>
          <w:rFonts w:ascii="Calibri" w:eastAsia="Calibri" w:hAnsi="Calibri" w:cs="Calibri"/>
          <w:kern w:val="0"/>
          <w:sz w:val="20"/>
          <w:szCs w:val="20"/>
          <w14:ligatures w14:val="none"/>
        </w:rPr>
        <w:t>W przypadku braku skreślenia - powyższy zapis będzie rozumiany przez Zamawiającego jako realizacja przedmiotu zamówienia przez Wykonawcę we własnym zakresie): </w:t>
      </w:r>
    </w:p>
    <w:p w14:paraId="7BE632AE" w14:textId="29B2A85D" w:rsidR="006A7F10" w:rsidRPr="0014075C" w:rsidRDefault="002F18D5" w:rsidP="006A7F10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14075C">
        <w:rPr>
          <w:rFonts w:ascii="Calibri" w:eastAsia="Calibri" w:hAnsi="Calibri" w:cs="Calibri"/>
          <w:kern w:val="0"/>
          <w:sz w:val="20"/>
          <w:szCs w:val="20"/>
          <w14:ligatures w14:val="none"/>
        </w:rPr>
        <w:t>(n</w:t>
      </w:r>
      <w:r w:rsidRPr="0014075C">
        <w:rPr>
          <w:rFonts w:ascii="Calibri" w:eastAsia="Calibri" w:hAnsi="Calibri" w:cs="Calibri"/>
          <w:sz w:val="20"/>
          <w:szCs w:val="20"/>
        </w:rPr>
        <w:t>ależy wypełnić  tabelę o ile dane te są wiadome na tym etapie postępowania )</w:t>
      </w:r>
    </w:p>
    <w:tbl>
      <w:tblPr>
        <w:tblW w:w="0" w:type="dxa"/>
        <w:tblInd w:w="4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150"/>
        <w:gridCol w:w="4530"/>
      </w:tblGrid>
      <w:tr w:rsidR="006A7F10" w:rsidRPr="00BD152D" w14:paraId="01A0B8FB" w14:textId="77777777" w:rsidTr="00C26B56">
        <w:trPr>
          <w:trHeight w:val="285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33565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Lp. 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44B04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Nazwa (Firma) Podwykonawcy  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EC4CC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Zakres zamówienia powierzony podwykonawcy </w:t>
            </w:r>
          </w:p>
        </w:tc>
      </w:tr>
      <w:tr w:rsidR="006A7F10" w:rsidRPr="00BD152D" w14:paraId="7F9032AD" w14:textId="77777777" w:rsidTr="00C26B56">
        <w:trPr>
          <w:trHeight w:val="9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E513D5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369106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64C76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 </w:t>
            </w:r>
          </w:p>
        </w:tc>
      </w:tr>
      <w:tr w:rsidR="006A7F10" w:rsidRPr="00BD152D" w14:paraId="1BFAAB78" w14:textId="77777777" w:rsidTr="00C26B56">
        <w:trPr>
          <w:trHeight w:val="90"/>
        </w:trPr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51D45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0B4D0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D553C0" w14:textId="77777777" w:rsidR="006A7F10" w:rsidRPr="00BD152D" w:rsidRDefault="006A7F10" w:rsidP="00C26B5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D152D">
              <w:rPr>
                <w:rFonts w:ascii="Calibri" w:eastAsia="Calibri" w:hAnsi="Calibri" w:cs="Calibri"/>
              </w:rPr>
              <w:t> </w:t>
            </w:r>
          </w:p>
        </w:tc>
      </w:tr>
    </w:tbl>
    <w:p w14:paraId="7A90CF57" w14:textId="6097FD05" w:rsidR="006A7F10" w:rsidRPr="00BD152D" w:rsidRDefault="006A7F10" w:rsidP="006A7F10">
      <w:pPr>
        <w:spacing w:after="0" w:line="240" w:lineRule="auto"/>
        <w:rPr>
          <w:rFonts w:ascii="Calibri" w:eastAsia="Calibri" w:hAnsi="Calibri" w:cs="Calibri"/>
        </w:rPr>
      </w:pPr>
    </w:p>
    <w:p w14:paraId="375B75FF" w14:textId="0348107A" w:rsidR="006A7F10" w:rsidRPr="0014075C" w:rsidRDefault="006A7F10" w:rsidP="00E01BA8">
      <w:pPr>
        <w:pStyle w:val="Akapitzlist"/>
        <w:numPr>
          <w:ilvl w:val="0"/>
          <w:numId w:val="3"/>
        </w:numPr>
        <w:spacing w:after="0" w:line="240" w:lineRule="auto"/>
        <w:ind w:left="709" w:right="567"/>
        <w:jc w:val="both"/>
        <w:rPr>
          <w:rFonts w:ascii="Calibri" w:hAnsi="Calibri" w:cs="Calibri"/>
          <w:i/>
          <w:iCs/>
          <w:sz w:val="20"/>
          <w:szCs w:val="20"/>
        </w:rPr>
      </w:pPr>
      <w:r w:rsidRPr="0014075C">
        <w:rPr>
          <w:rFonts w:ascii="Calibri" w:hAnsi="Calibri" w:cs="Calibri"/>
          <w:i/>
          <w:iCs/>
          <w:sz w:val="20"/>
          <w:szCs w:val="20"/>
        </w:rPr>
        <w:t xml:space="preserve">Poniższe informacje wypełnić tylko w przypadku podwykonawcy / dostawcy gdy </w:t>
      </w:r>
      <w:r w:rsidR="002F18D5" w:rsidRPr="0014075C">
        <w:rPr>
          <w:rFonts w:ascii="Calibri" w:hAnsi="Calibri" w:cs="Calibri"/>
          <w:i/>
          <w:iCs/>
          <w:sz w:val="20"/>
          <w:szCs w:val="20"/>
        </w:rPr>
        <w:t>powyżej</w:t>
      </w:r>
      <w:r w:rsidRPr="0014075C">
        <w:rPr>
          <w:rFonts w:ascii="Calibri" w:hAnsi="Calibri" w:cs="Calibri"/>
          <w:i/>
          <w:iCs/>
          <w:sz w:val="20"/>
          <w:szCs w:val="20"/>
        </w:rPr>
        <w:t xml:space="preserve"> wskazano, iż Wykonawca będzie korzystał z podwykonawcy/-ów). </w:t>
      </w:r>
    </w:p>
    <w:p w14:paraId="4ACA7693" w14:textId="66014FDC" w:rsidR="006A7F10" w:rsidRPr="0014075C" w:rsidRDefault="006A7F10" w:rsidP="002F18D5">
      <w:pPr>
        <w:pStyle w:val="Akapitzlist"/>
        <w:tabs>
          <w:tab w:val="num" w:pos="851"/>
        </w:tabs>
        <w:spacing w:after="0" w:line="240" w:lineRule="auto"/>
        <w:ind w:left="709" w:right="567"/>
        <w:jc w:val="both"/>
        <w:rPr>
          <w:rFonts w:ascii="Calibri" w:hAnsi="Calibri" w:cs="Calibri"/>
          <w:i/>
          <w:iCs/>
          <w:sz w:val="20"/>
          <w:szCs w:val="20"/>
        </w:rPr>
      </w:pPr>
      <w:r w:rsidRPr="0014075C">
        <w:rPr>
          <w:rFonts w:ascii="Calibri" w:hAnsi="Calibri" w:cs="Calibri"/>
          <w:i/>
          <w:iCs/>
          <w:sz w:val="20"/>
          <w:szCs w:val="20"/>
        </w:rPr>
        <w:t>W przypadku więcej niż jednego podwykonawcy / dostawcy</w:t>
      </w:r>
      <w:r w:rsidR="002F18D5" w:rsidRPr="0014075C">
        <w:rPr>
          <w:rFonts w:ascii="Calibri" w:hAnsi="Calibri" w:cs="Calibri"/>
          <w:i/>
          <w:iCs/>
          <w:sz w:val="20"/>
          <w:szCs w:val="20"/>
        </w:rPr>
        <w:t xml:space="preserve"> -</w:t>
      </w:r>
      <w:r w:rsidRPr="0014075C">
        <w:rPr>
          <w:rFonts w:ascii="Calibri" w:hAnsi="Calibri" w:cs="Calibri"/>
          <w:i/>
          <w:iCs/>
          <w:sz w:val="20"/>
          <w:szCs w:val="20"/>
        </w:rPr>
        <w:t xml:space="preserve"> należy zastosować tyle razy, ile jest to konieczne.</w:t>
      </w:r>
    </w:p>
    <w:p w14:paraId="5433D56B" w14:textId="77777777" w:rsidR="006A7F10" w:rsidRPr="006A7F10" w:rsidRDefault="006A7F10" w:rsidP="006A7F10">
      <w:pPr>
        <w:pStyle w:val="Akapitzlist"/>
        <w:spacing w:after="0" w:line="240" w:lineRule="auto"/>
        <w:ind w:left="284"/>
        <w:jc w:val="both"/>
        <w:rPr>
          <w:rFonts w:ascii="Calibri" w:hAnsi="Calibri" w:cs="Calibri"/>
        </w:rPr>
      </w:pPr>
    </w:p>
    <w:p w14:paraId="638F58EA" w14:textId="77777777" w:rsidR="006A7F10" w:rsidRPr="006A7F10" w:rsidRDefault="006A7F10" w:rsidP="006A7F10">
      <w:pPr>
        <w:pStyle w:val="Akapitzlist"/>
        <w:spacing w:after="0" w:line="240" w:lineRule="auto"/>
        <w:ind w:left="284"/>
        <w:rPr>
          <w:rFonts w:ascii="Calibri" w:hAnsi="Calibri" w:cs="Calibri"/>
        </w:rPr>
      </w:pPr>
      <w:r w:rsidRPr="006A7F10">
        <w:rPr>
          <w:rFonts w:ascii="Calibri" w:hAnsi="Calibri" w:cs="Calibri"/>
        </w:rPr>
        <w:t>Oświadczam, że niżej wymieniony podmiot, będący podwykonawcą / dostawcą, na którego przypada ponad 10% wartości zamówienia: ……………………………………………………………………………………………….………….………………………………………..</w:t>
      </w:r>
    </w:p>
    <w:p w14:paraId="0D52EA31" w14:textId="77777777" w:rsidR="006A7F10" w:rsidRPr="006A7F10" w:rsidRDefault="006A7F10" w:rsidP="006A7F10">
      <w:pPr>
        <w:pStyle w:val="Akapitzlist"/>
        <w:spacing w:after="0" w:line="240" w:lineRule="auto"/>
        <w:ind w:left="284"/>
        <w:jc w:val="both"/>
        <w:rPr>
          <w:rFonts w:ascii="Calibri" w:hAnsi="Calibri" w:cs="Calibri"/>
        </w:rPr>
      </w:pPr>
      <w:r w:rsidRPr="006A7F10">
        <w:rPr>
          <w:rFonts w:ascii="Calibri" w:hAnsi="Calibri" w:cs="Calibri"/>
        </w:rPr>
        <w:t>(podać pełną nazwę/firmę, adres, a także w zależności od podmiotu: NIP/PESEL, KRS/</w:t>
      </w:r>
      <w:proofErr w:type="spellStart"/>
      <w:r w:rsidRPr="006A7F10">
        <w:rPr>
          <w:rFonts w:ascii="Calibri" w:hAnsi="Calibri" w:cs="Calibri"/>
        </w:rPr>
        <w:t>CEiDG</w:t>
      </w:r>
      <w:proofErr w:type="spellEnd"/>
      <w:r w:rsidRPr="006A7F10">
        <w:rPr>
          <w:rFonts w:ascii="Calibri" w:hAnsi="Calibri" w:cs="Calibri"/>
        </w:rPr>
        <w:t>),</w:t>
      </w:r>
      <w:r w:rsidRPr="006A7F10">
        <w:rPr>
          <w:rFonts w:ascii="Calibri" w:hAnsi="Calibri" w:cs="Calibri"/>
        </w:rPr>
        <w:br/>
      </w:r>
    </w:p>
    <w:p w14:paraId="40EF23D5" w14:textId="35B0A27C" w:rsidR="006A7F10" w:rsidRPr="006A7F10" w:rsidRDefault="006A7F10" w:rsidP="006A7F10">
      <w:pPr>
        <w:pStyle w:val="Akapitzlist"/>
        <w:spacing w:after="0" w:line="240" w:lineRule="auto"/>
        <w:ind w:left="284"/>
        <w:jc w:val="both"/>
        <w:rPr>
          <w:rFonts w:ascii="Calibri" w:hAnsi="Calibri" w:cs="Calibri"/>
        </w:rPr>
      </w:pP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 w:rsidRPr="006A7F10">
        <w:rPr>
          <w:rFonts w:ascii="Calibri" w:hAnsi="Calibri" w:cs="Calibri"/>
        </w:rPr>
        <w:t xml:space="preserve"> </w:t>
      </w:r>
      <w:r w:rsidRPr="006A7F10">
        <w:rPr>
          <w:rFonts w:ascii="Calibri" w:hAnsi="Calibri" w:cs="Calibri"/>
          <w:b/>
        </w:rPr>
        <w:t>nie jest objęty sankcjami</w:t>
      </w:r>
      <w:r w:rsidRPr="006A7F10">
        <w:rPr>
          <w:rFonts w:ascii="Calibri" w:hAnsi="Calibri" w:cs="Calibri"/>
        </w:rPr>
        <w:t xml:space="preserve"> przewidzianymi w art. 5k rozporządzenia 833/2014 w brzmieniu </w:t>
      </w:r>
      <w:r w:rsidR="002F18D5">
        <w:rPr>
          <w:rFonts w:ascii="Calibri" w:hAnsi="Calibri" w:cs="Calibri"/>
        </w:rPr>
        <w:t>obowiązującym na dzień składania oświadczenia</w:t>
      </w:r>
      <w:r w:rsidRPr="006A7F10">
        <w:rPr>
          <w:rFonts w:ascii="Calibri" w:hAnsi="Calibri" w:cs="Calibri"/>
        </w:rPr>
        <w:t xml:space="preserve"> </w:t>
      </w:r>
      <w:r w:rsidR="00361671">
        <w:rPr>
          <w:rFonts w:ascii="Calibri" w:hAnsi="Calibri" w:cs="Calibri"/>
          <w:vertAlign w:val="superscript"/>
        </w:rPr>
        <w:t>7</w:t>
      </w:r>
      <w:r w:rsidRPr="006A7F10">
        <w:rPr>
          <w:rFonts w:ascii="Calibri" w:hAnsi="Calibri" w:cs="Calibri"/>
          <w:vertAlign w:val="superscript"/>
        </w:rPr>
        <w:t>)</w:t>
      </w:r>
    </w:p>
    <w:p w14:paraId="313E678A" w14:textId="0C51087C" w:rsidR="006A7F10" w:rsidRPr="006A7F10" w:rsidRDefault="006A7F10" w:rsidP="006A7F10">
      <w:pPr>
        <w:pStyle w:val="Akapitzlist"/>
        <w:spacing w:after="0" w:line="240" w:lineRule="auto"/>
        <w:ind w:left="284"/>
        <w:jc w:val="both"/>
        <w:rPr>
          <w:rFonts w:ascii="Calibri" w:hAnsi="Calibri" w:cs="Calibri"/>
        </w:rPr>
      </w:pPr>
      <w:r w:rsidRPr="006A7F1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A7F10">
        <w:rPr>
          <w:rFonts w:ascii="Calibri" w:hAnsi="Calibri" w:cs="Calibri"/>
        </w:rPr>
        <w:instrText xml:space="preserve"> FORMCHECKBOX </w:instrText>
      </w:r>
      <w:r w:rsidRPr="006A7F10">
        <w:rPr>
          <w:rFonts w:ascii="Calibri" w:hAnsi="Calibri" w:cs="Calibri"/>
        </w:rPr>
      </w:r>
      <w:r w:rsidRPr="006A7F10">
        <w:rPr>
          <w:rFonts w:ascii="Calibri" w:hAnsi="Calibri" w:cs="Calibri"/>
        </w:rPr>
        <w:fldChar w:fldCharType="separate"/>
      </w:r>
      <w:r w:rsidRPr="006A7F10">
        <w:rPr>
          <w:rFonts w:ascii="Calibri" w:hAnsi="Calibri" w:cs="Calibri"/>
        </w:rPr>
        <w:fldChar w:fldCharType="end"/>
      </w:r>
      <w:r w:rsidRPr="006A7F10">
        <w:rPr>
          <w:rFonts w:ascii="Calibri" w:hAnsi="Calibri" w:cs="Calibri"/>
        </w:rPr>
        <w:t xml:space="preserve"> </w:t>
      </w:r>
      <w:r w:rsidRPr="006A7F10">
        <w:rPr>
          <w:rFonts w:ascii="Calibri" w:hAnsi="Calibri" w:cs="Calibri"/>
          <w:b/>
        </w:rPr>
        <w:t>objęty jest sankcjami</w:t>
      </w:r>
      <w:r w:rsidRPr="006A7F10">
        <w:rPr>
          <w:rFonts w:ascii="Calibri" w:hAnsi="Calibri" w:cs="Calibri"/>
        </w:rPr>
        <w:t xml:space="preserve"> przewidzianymi w art. 5k rozporządzenia 833/2014 w brzmieniu </w:t>
      </w:r>
      <w:r w:rsidR="002F18D5">
        <w:rPr>
          <w:rFonts w:ascii="Calibri" w:hAnsi="Calibri" w:cs="Calibri"/>
        </w:rPr>
        <w:t>obowiązującym na dzień składania oświadczenia</w:t>
      </w:r>
      <w:r w:rsidRPr="006A7F10">
        <w:rPr>
          <w:rFonts w:ascii="Calibri" w:hAnsi="Calibri" w:cs="Calibri"/>
        </w:rPr>
        <w:t xml:space="preserve"> </w:t>
      </w:r>
      <w:r w:rsidR="00361671">
        <w:rPr>
          <w:rFonts w:ascii="Calibri" w:hAnsi="Calibri" w:cs="Calibri"/>
          <w:vertAlign w:val="superscript"/>
        </w:rPr>
        <w:t>7</w:t>
      </w:r>
      <w:r w:rsidRPr="006A7F10">
        <w:rPr>
          <w:rFonts w:ascii="Calibri" w:hAnsi="Calibri" w:cs="Calibri"/>
          <w:vertAlign w:val="superscript"/>
        </w:rPr>
        <w:t>)</w:t>
      </w:r>
    </w:p>
    <w:p w14:paraId="1B72F868" w14:textId="140DEFD1" w:rsidR="00701DC9" w:rsidRPr="006A7F10" w:rsidRDefault="00361671" w:rsidP="006A7F10">
      <w:pPr>
        <w:spacing w:after="0" w:line="240" w:lineRule="auto"/>
        <w:ind w:left="720"/>
        <w:jc w:val="both"/>
        <w:rPr>
          <w:rFonts w:ascii="Calibri" w:eastAsia="Calibri" w:hAnsi="Calibri" w:cs="Calibri"/>
        </w:rPr>
      </w:pPr>
      <w:r>
        <w:rPr>
          <w:rFonts w:ascii="Calibri" w:hAnsi="Calibri" w:cs="Calibri"/>
          <w:vertAlign w:val="superscript"/>
        </w:rPr>
        <w:t>7</w:t>
      </w:r>
      <w:r w:rsidR="006A7F10" w:rsidRPr="006A7F10">
        <w:rPr>
          <w:rFonts w:ascii="Calibri" w:hAnsi="Calibri" w:cs="Calibri"/>
          <w:vertAlign w:val="superscript"/>
        </w:rPr>
        <w:t xml:space="preserve">) </w:t>
      </w:r>
      <w:r w:rsidR="006A7F10" w:rsidRPr="006A7F10">
        <w:rPr>
          <w:rFonts w:ascii="Calibri" w:hAnsi="Calibri" w:cs="Calibri"/>
        </w:rPr>
        <w:t>niepotrzebne skreślić lub wybrać właściwe; brak wyboru oznacza, iż podmiot nie jest objęty sankcjami na postawie w/w artykułu</w:t>
      </w:r>
    </w:p>
    <w:p w14:paraId="4665F4D5" w14:textId="13ADA6C3" w:rsidR="00774537" w:rsidRPr="00BD152D" w:rsidRDefault="00774537" w:rsidP="00BD152D">
      <w:pPr>
        <w:pStyle w:val="Akapitzlist"/>
        <w:spacing w:after="0" w:line="240" w:lineRule="auto"/>
        <w:jc w:val="both"/>
        <w:rPr>
          <w:rFonts w:ascii="Calibri" w:eastAsia="Calibri" w:hAnsi="Calibri" w:cs="Calibri"/>
          <w:i/>
          <w:iCs/>
        </w:rPr>
      </w:pPr>
    </w:p>
    <w:p w14:paraId="705CFD0C" w14:textId="77777777" w:rsidR="00AA028A" w:rsidRPr="00BD152D" w:rsidRDefault="00AA028A" w:rsidP="00BD152D">
      <w:pPr>
        <w:spacing w:after="0" w:line="240" w:lineRule="auto"/>
        <w:rPr>
          <w:rFonts w:ascii="Calibri" w:eastAsia="Calibri" w:hAnsi="Calibri" w:cs="Calibri"/>
        </w:rPr>
      </w:pPr>
    </w:p>
    <w:p w14:paraId="639CFFD6" w14:textId="71FC91F6" w:rsidR="00701DC9" w:rsidRPr="00BD152D" w:rsidRDefault="00701DC9" w:rsidP="00E01BA8">
      <w:pPr>
        <w:pStyle w:val="Akapitzlist"/>
        <w:numPr>
          <w:ilvl w:val="0"/>
          <w:numId w:val="3"/>
        </w:num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Wraz z ofertą składam następujące oświadczenia i dokumenty: </w:t>
      </w:r>
    </w:p>
    <w:p w14:paraId="190F939B" w14:textId="77777777" w:rsidR="00701DC9" w:rsidRPr="00BD152D" w:rsidRDefault="00701DC9" w:rsidP="00E01BA8">
      <w:pPr>
        <w:numPr>
          <w:ilvl w:val="0"/>
          <w:numId w:val="18"/>
        </w:numPr>
        <w:spacing w:after="0" w:line="240" w:lineRule="auto"/>
        <w:rPr>
          <w:rFonts w:ascii="Calibri" w:eastAsia="Calibri" w:hAnsi="Calibri" w:cs="Calibri"/>
        </w:rPr>
      </w:pPr>
      <w:r w:rsidRPr="00BD152D">
        <w:rPr>
          <w:rFonts w:ascii="Calibri" w:eastAsia="Calibri" w:hAnsi="Calibri" w:cs="Calibri"/>
        </w:rPr>
        <w:t>…………………………………. </w:t>
      </w:r>
    </w:p>
    <w:p w14:paraId="7717C041" w14:textId="0C712E54" w:rsidR="0037703F" w:rsidRPr="00301E7A" w:rsidRDefault="00701DC9" w:rsidP="00E01BA8">
      <w:pPr>
        <w:numPr>
          <w:ilvl w:val="0"/>
          <w:numId w:val="18"/>
        </w:numPr>
        <w:spacing w:after="0" w:line="240" w:lineRule="auto"/>
        <w:rPr>
          <w:rFonts w:ascii="Calibri" w:hAnsi="Calibri" w:cs="Calibri"/>
        </w:rPr>
      </w:pPr>
      <w:r w:rsidRPr="00301E7A">
        <w:rPr>
          <w:rFonts w:ascii="Calibri" w:eastAsia="Calibri" w:hAnsi="Calibri" w:cs="Calibri"/>
        </w:rPr>
        <w:t>…………………………………. </w:t>
      </w:r>
    </w:p>
    <w:p w14:paraId="6219B7BF" w14:textId="77777777" w:rsidR="00394B7A" w:rsidRPr="00301E7A" w:rsidRDefault="00394B7A" w:rsidP="00394B7A">
      <w:pPr>
        <w:spacing w:after="0" w:line="240" w:lineRule="auto"/>
        <w:ind w:left="720"/>
        <w:rPr>
          <w:rFonts w:ascii="Calibri" w:eastAsia="Calibri" w:hAnsi="Calibri" w:cs="Calibri"/>
        </w:rPr>
      </w:pPr>
    </w:p>
    <w:p w14:paraId="2DC6D6F7" w14:textId="77777777" w:rsidR="00394B7A" w:rsidRPr="00301E7A" w:rsidRDefault="00394B7A" w:rsidP="00394B7A">
      <w:pPr>
        <w:spacing w:after="0" w:line="240" w:lineRule="auto"/>
        <w:ind w:left="720"/>
        <w:rPr>
          <w:rFonts w:ascii="Calibri" w:eastAsia="Calibri" w:hAnsi="Calibri" w:cs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1"/>
        <w:gridCol w:w="4589"/>
      </w:tblGrid>
      <w:tr w:rsidR="00301E7A" w:rsidRPr="00301E7A" w14:paraId="367CEF60" w14:textId="77777777" w:rsidTr="00394B7A">
        <w:trPr>
          <w:trHeight w:val="74"/>
        </w:trPr>
        <w:tc>
          <w:tcPr>
            <w:tcW w:w="4497" w:type="dxa"/>
          </w:tcPr>
          <w:p w14:paraId="700FAB10" w14:textId="77777777" w:rsidR="00394B7A" w:rsidRPr="00301E7A" w:rsidRDefault="00394B7A" w:rsidP="00394B7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301E7A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</w:t>
            </w:r>
          </w:p>
          <w:p w14:paraId="2422894A" w14:textId="77777777" w:rsidR="00394B7A" w:rsidRPr="00301E7A" w:rsidRDefault="00394B7A" w:rsidP="00394B7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301E7A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5BF994C1" w14:textId="77777777" w:rsidR="00394B7A" w:rsidRPr="00301E7A" w:rsidRDefault="00394B7A" w:rsidP="00394B7A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301E7A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……………………………………………</w:t>
            </w:r>
          </w:p>
          <w:p w14:paraId="10CC84C9" w14:textId="77777777" w:rsidR="00394B7A" w:rsidRPr="00301E7A" w:rsidRDefault="00394B7A" w:rsidP="00394B7A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301E7A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(podpis osób(-y) uprawnionej</w:t>
            </w:r>
          </w:p>
          <w:p w14:paraId="110ED03D" w14:textId="77777777" w:rsidR="00394B7A" w:rsidRPr="00301E7A" w:rsidRDefault="00394B7A" w:rsidP="00394B7A">
            <w:pPr>
              <w:autoSpaceDE w:val="0"/>
              <w:autoSpaceDN w:val="0"/>
              <w:spacing w:after="0" w:line="240" w:lineRule="auto"/>
              <w:jc w:val="center"/>
              <w:rPr>
                <w:rFonts w:cs="Calibri"/>
                <w:i/>
                <w:iCs/>
                <w:sz w:val="20"/>
                <w:szCs w:val="20"/>
                <w:bdr w:val="nil"/>
              </w:rPr>
            </w:pPr>
            <w:r w:rsidRPr="00301E7A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do składania oświadczenia</w:t>
            </w:r>
          </w:p>
          <w:p w14:paraId="00577700" w14:textId="77777777" w:rsidR="00394B7A" w:rsidRPr="00301E7A" w:rsidRDefault="00394B7A" w:rsidP="00394B7A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eastAsia="Arial Unicode MS" w:cs="Calibri"/>
                <w:b/>
                <w:bCs/>
                <w:sz w:val="20"/>
                <w:szCs w:val="20"/>
                <w:bdr w:val="nil"/>
                <w:lang w:eastAsia="pl-PL"/>
              </w:rPr>
            </w:pPr>
            <w:r w:rsidRPr="00301E7A">
              <w:rPr>
                <w:rFonts w:cs="Calibri"/>
                <w:i/>
                <w:iCs/>
                <w:sz w:val="20"/>
                <w:szCs w:val="20"/>
                <w:bdr w:val="nil"/>
                <w:lang w:eastAsia="pl-PL"/>
              </w:rPr>
              <w:t>woli w imieniu wykonawcy)</w:t>
            </w:r>
          </w:p>
        </w:tc>
      </w:tr>
    </w:tbl>
    <w:p w14:paraId="497D8978" w14:textId="77777777" w:rsidR="00394B7A" w:rsidRPr="00BD152D" w:rsidRDefault="00394B7A" w:rsidP="00394B7A">
      <w:pPr>
        <w:spacing w:after="0" w:line="240" w:lineRule="auto"/>
        <w:ind w:left="720"/>
        <w:rPr>
          <w:rFonts w:ascii="Calibri" w:hAnsi="Calibri" w:cs="Calibri"/>
        </w:rPr>
      </w:pPr>
    </w:p>
    <w:sectPr w:rsidR="00394B7A" w:rsidRPr="00BD152D" w:rsidSect="006C30F4">
      <w:headerReference w:type="default" r:id="rId11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8180E" w14:textId="77777777" w:rsidR="00974023" w:rsidRDefault="00974023" w:rsidP="00701DC9">
      <w:pPr>
        <w:spacing w:after="0" w:line="240" w:lineRule="auto"/>
      </w:pPr>
      <w:r>
        <w:separator/>
      </w:r>
    </w:p>
  </w:endnote>
  <w:endnote w:type="continuationSeparator" w:id="0">
    <w:p w14:paraId="27F3C19E" w14:textId="77777777" w:rsidR="00974023" w:rsidRDefault="00974023" w:rsidP="0070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CD535" w14:textId="77777777" w:rsidR="00974023" w:rsidRDefault="00974023" w:rsidP="00701DC9">
      <w:pPr>
        <w:spacing w:after="0" w:line="240" w:lineRule="auto"/>
      </w:pPr>
      <w:r>
        <w:separator/>
      </w:r>
    </w:p>
  </w:footnote>
  <w:footnote w:type="continuationSeparator" w:id="0">
    <w:p w14:paraId="5C51509B" w14:textId="77777777" w:rsidR="00974023" w:rsidRDefault="00974023" w:rsidP="0070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00B5D" w14:textId="77777777" w:rsidR="00BD152D" w:rsidRDefault="00742886" w:rsidP="00BD152D">
    <w:pPr>
      <w:pStyle w:val="Nagwek"/>
      <w:jc w:val="center"/>
      <w:rPr>
        <w:rFonts w:ascii="Arial" w:hAnsi="Arial" w:cs="Arial"/>
        <w:b/>
        <w:i/>
        <w:sz w:val="18"/>
        <w:szCs w:val="18"/>
      </w:rPr>
    </w:pPr>
    <w:r>
      <w:rPr>
        <w:rFonts w:ascii="Calibri" w:eastAsia="Calibri" w:hAnsi="Calibri" w:cs="Times New Roman"/>
        <w:noProof/>
      </w:rPr>
      <w:t xml:space="preserve">                                                                            </w:t>
    </w:r>
    <w:bookmarkStart w:id="1" w:name="_Hlk192663751"/>
    <w:bookmarkStart w:id="2" w:name="_Hlk192663752"/>
    <w:bookmarkStart w:id="3" w:name="_Hlk192663754"/>
    <w:bookmarkStart w:id="4" w:name="_Hlk192663755"/>
    <w:r w:rsidR="00BD152D">
      <w:rPr>
        <w:noProof/>
      </w:rPr>
      <w:drawing>
        <wp:inline distT="0" distB="0" distL="0" distR="0" wp14:anchorId="0433123E" wp14:editId="364F7857">
          <wp:extent cx="5759450" cy="572644"/>
          <wp:effectExtent l="0" t="0" r="0" b="0"/>
          <wp:docPr id="140277904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6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  <w:p w14:paraId="13884D72" w14:textId="55BA9FFF" w:rsidR="00701DC9" w:rsidRDefault="00BD152D">
    <w:pPr>
      <w:pStyle w:val="Nagwek"/>
    </w:pPr>
    <w:r>
      <w:rPr>
        <w:rFonts w:ascii="Arial" w:hAnsi="Arial" w:cs="Arial"/>
        <w:b/>
        <w:i/>
        <w:sz w:val="18"/>
        <w:szCs w:val="18"/>
      </w:rPr>
      <w:t>Nr postępowania 1.26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2839"/>
    <w:multiLevelType w:val="hybridMultilevel"/>
    <w:tmpl w:val="D930A76A"/>
    <w:lvl w:ilvl="0" w:tplc="1F0C7A6A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0F128D"/>
    <w:multiLevelType w:val="hybridMultilevel"/>
    <w:tmpl w:val="EFC4C880"/>
    <w:lvl w:ilvl="0" w:tplc="8E6E9F52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i w:val="0"/>
        <w:i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45F38"/>
    <w:multiLevelType w:val="multilevel"/>
    <w:tmpl w:val="80443D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72ADF"/>
    <w:multiLevelType w:val="hybridMultilevel"/>
    <w:tmpl w:val="7278E7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C1E44"/>
    <w:multiLevelType w:val="hybridMultilevel"/>
    <w:tmpl w:val="DFFE9DDA"/>
    <w:lvl w:ilvl="0" w:tplc="65724B8C">
      <w:start w:val="1"/>
      <w:numFmt w:val="decimal"/>
      <w:lvlText w:val="%1."/>
      <w:lvlJc w:val="left"/>
      <w:pPr>
        <w:ind w:left="82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5" w15:restartNumberingAfterBreak="0">
    <w:nsid w:val="21974507"/>
    <w:multiLevelType w:val="hybridMultilevel"/>
    <w:tmpl w:val="338C0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524B0"/>
    <w:multiLevelType w:val="multilevel"/>
    <w:tmpl w:val="8050E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E74329"/>
    <w:multiLevelType w:val="hybridMultilevel"/>
    <w:tmpl w:val="80083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57A3F"/>
    <w:multiLevelType w:val="hybridMultilevel"/>
    <w:tmpl w:val="FDF414F2"/>
    <w:lvl w:ilvl="0" w:tplc="9D4CD4A2">
      <w:start w:val="1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62926"/>
    <w:multiLevelType w:val="multilevel"/>
    <w:tmpl w:val="99E8F8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0575FC"/>
    <w:multiLevelType w:val="hybridMultilevel"/>
    <w:tmpl w:val="0F9400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BB2CB9"/>
    <w:multiLevelType w:val="multilevel"/>
    <w:tmpl w:val="6A9ED1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450A5004"/>
    <w:multiLevelType w:val="multilevel"/>
    <w:tmpl w:val="F6108D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383FC9"/>
    <w:multiLevelType w:val="hybridMultilevel"/>
    <w:tmpl w:val="E6808452"/>
    <w:lvl w:ilvl="0" w:tplc="443622E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E1AFA"/>
    <w:multiLevelType w:val="multilevel"/>
    <w:tmpl w:val="22264EB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141889"/>
    <w:multiLevelType w:val="multilevel"/>
    <w:tmpl w:val="EEC6A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7C1CE4"/>
    <w:multiLevelType w:val="multilevel"/>
    <w:tmpl w:val="D682EE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1B152C"/>
    <w:multiLevelType w:val="multilevel"/>
    <w:tmpl w:val="A558A5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18" w15:restartNumberingAfterBreak="0">
    <w:nsid w:val="6FFB3501"/>
    <w:multiLevelType w:val="multilevel"/>
    <w:tmpl w:val="39B096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09135A"/>
    <w:multiLevelType w:val="multilevel"/>
    <w:tmpl w:val="335CBB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1048558">
    <w:abstractNumId w:val="15"/>
  </w:num>
  <w:num w:numId="2" w16cid:durableId="841431481">
    <w:abstractNumId w:val="18"/>
  </w:num>
  <w:num w:numId="3" w16cid:durableId="1177581010">
    <w:abstractNumId w:val="11"/>
  </w:num>
  <w:num w:numId="4" w16cid:durableId="2099017964">
    <w:abstractNumId w:val="19"/>
  </w:num>
  <w:num w:numId="5" w16cid:durableId="1082721517">
    <w:abstractNumId w:val="12"/>
  </w:num>
  <w:num w:numId="6" w16cid:durableId="475295072">
    <w:abstractNumId w:val="16"/>
  </w:num>
  <w:num w:numId="7" w16cid:durableId="72364206">
    <w:abstractNumId w:val="9"/>
  </w:num>
  <w:num w:numId="8" w16cid:durableId="1935895861">
    <w:abstractNumId w:val="2"/>
  </w:num>
  <w:num w:numId="9" w16cid:durableId="153690693">
    <w:abstractNumId w:val="14"/>
  </w:num>
  <w:num w:numId="10" w16cid:durableId="1888561452">
    <w:abstractNumId w:val="17"/>
  </w:num>
  <w:num w:numId="11" w16cid:durableId="2086562837">
    <w:abstractNumId w:val="5"/>
  </w:num>
  <w:num w:numId="12" w16cid:durableId="1996717737">
    <w:abstractNumId w:val="3"/>
  </w:num>
  <w:num w:numId="13" w16cid:durableId="69038678">
    <w:abstractNumId w:val="13"/>
  </w:num>
  <w:num w:numId="14" w16cid:durableId="1649822512">
    <w:abstractNumId w:val="0"/>
  </w:num>
  <w:num w:numId="15" w16cid:durableId="1426266508">
    <w:abstractNumId w:val="4"/>
  </w:num>
  <w:num w:numId="16" w16cid:durableId="1282497130">
    <w:abstractNumId w:val="1"/>
  </w:num>
  <w:num w:numId="17" w16cid:durableId="1786925974">
    <w:abstractNumId w:val="8"/>
  </w:num>
  <w:num w:numId="18" w16cid:durableId="1569151253">
    <w:abstractNumId w:val="10"/>
  </w:num>
  <w:num w:numId="19" w16cid:durableId="872380754">
    <w:abstractNumId w:val="6"/>
  </w:num>
  <w:num w:numId="20" w16cid:durableId="17927502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9C6"/>
    <w:rsid w:val="00005012"/>
    <w:rsid w:val="00012600"/>
    <w:rsid w:val="0003644B"/>
    <w:rsid w:val="00045066"/>
    <w:rsid w:val="00046F3A"/>
    <w:rsid w:val="00092EDD"/>
    <w:rsid w:val="00096395"/>
    <w:rsid w:val="000A58BC"/>
    <w:rsid w:val="000D1292"/>
    <w:rsid w:val="000D29F3"/>
    <w:rsid w:val="000D6D2E"/>
    <w:rsid w:val="000F41C8"/>
    <w:rsid w:val="001063F2"/>
    <w:rsid w:val="00107BDE"/>
    <w:rsid w:val="00111AFB"/>
    <w:rsid w:val="00133ADC"/>
    <w:rsid w:val="00133EF3"/>
    <w:rsid w:val="00134376"/>
    <w:rsid w:val="00135276"/>
    <w:rsid w:val="0014075C"/>
    <w:rsid w:val="00165395"/>
    <w:rsid w:val="00165B3B"/>
    <w:rsid w:val="0018536F"/>
    <w:rsid w:val="00187183"/>
    <w:rsid w:val="00196A70"/>
    <w:rsid w:val="001A0743"/>
    <w:rsid w:val="001E1733"/>
    <w:rsid w:val="001E6B83"/>
    <w:rsid w:val="001F18DC"/>
    <w:rsid w:val="002043A6"/>
    <w:rsid w:val="002134EB"/>
    <w:rsid w:val="00216A2C"/>
    <w:rsid w:val="00232E37"/>
    <w:rsid w:val="002364DB"/>
    <w:rsid w:val="00244CE4"/>
    <w:rsid w:val="00246CD5"/>
    <w:rsid w:val="002550C6"/>
    <w:rsid w:val="00273C91"/>
    <w:rsid w:val="00290843"/>
    <w:rsid w:val="0029313F"/>
    <w:rsid w:val="002C0D50"/>
    <w:rsid w:val="002E135F"/>
    <w:rsid w:val="002E1C01"/>
    <w:rsid w:val="002F0DEA"/>
    <w:rsid w:val="002F18D5"/>
    <w:rsid w:val="00301E7A"/>
    <w:rsid w:val="00312C58"/>
    <w:rsid w:val="0031475C"/>
    <w:rsid w:val="00316973"/>
    <w:rsid w:val="003405CF"/>
    <w:rsid w:val="0035680C"/>
    <w:rsid w:val="00357443"/>
    <w:rsid w:val="00361671"/>
    <w:rsid w:val="003619C6"/>
    <w:rsid w:val="00375556"/>
    <w:rsid w:val="0037703F"/>
    <w:rsid w:val="00380136"/>
    <w:rsid w:val="003812B1"/>
    <w:rsid w:val="00392C51"/>
    <w:rsid w:val="00394B7A"/>
    <w:rsid w:val="003A4184"/>
    <w:rsid w:val="003C3B6B"/>
    <w:rsid w:val="003E0509"/>
    <w:rsid w:val="003E0CAC"/>
    <w:rsid w:val="003E1414"/>
    <w:rsid w:val="003E47F2"/>
    <w:rsid w:val="00427834"/>
    <w:rsid w:val="00457AC5"/>
    <w:rsid w:val="00462275"/>
    <w:rsid w:val="0046455C"/>
    <w:rsid w:val="00477AF1"/>
    <w:rsid w:val="00490460"/>
    <w:rsid w:val="004A1833"/>
    <w:rsid w:val="004B7A49"/>
    <w:rsid w:val="004C39D1"/>
    <w:rsid w:val="004D43A6"/>
    <w:rsid w:val="004D72EE"/>
    <w:rsid w:val="004E1B82"/>
    <w:rsid w:val="004F04C0"/>
    <w:rsid w:val="00511BD1"/>
    <w:rsid w:val="00526E72"/>
    <w:rsid w:val="005404A1"/>
    <w:rsid w:val="00564079"/>
    <w:rsid w:val="005724C1"/>
    <w:rsid w:val="00576999"/>
    <w:rsid w:val="00581A6B"/>
    <w:rsid w:val="00584926"/>
    <w:rsid w:val="00586DE1"/>
    <w:rsid w:val="005A14AE"/>
    <w:rsid w:val="005A49C8"/>
    <w:rsid w:val="005B0037"/>
    <w:rsid w:val="005B2CC2"/>
    <w:rsid w:val="005B5CA3"/>
    <w:rsid w:val="005C5CA7"/>
    <w:rsid w:val="005F082A"/>
    <w:rsid w:val="005F4B71"/>
    <w:rsid w:val="006229C2"/>
    <w:rsid w:val="00631F29"/>
    <w:rsid w:val="00642DB2"/>
    <w:rsid w:val="0066234F"/>
    <w:rsid w:val="006645D5"/>
    <w:rsid w:val="0068048F"/>
    <w:rsid w:val="00693290"/>
    <w:rsid w:val="00695DDC"/>
    <w:rsid w:val="006A7F10"/>
    <w:rsid w:val="006C20E0"/>
    <w:rsid w:val="006C30F4"/>
    <w:rsid w:val="006C7D0F"/>
    <w:rsid w:val="006E18F2"/>
    <w:rsid w:val="006F3949"/>
    <w:rsid w:val="006F6C1A"/>
    <w:rsid w:val="00701DC9"/>
    <w:rsid w:val="0070331D"/>
    <w:rsid w:val="00703559"/>
    <w:rsid w:val="007369CA"/>
    <w:rsid w:val="00742886"/>
    <w:rsid w:val="00742D11"/>
    <w:rsid w:val="00745525"/>
    <w:rsid w:val="00761C70"/>
    <w:rsid w:val="00773570"/>
    <w:rsid w:val="00774537"/>
    <w:rsid w:val="007770E3"/>
    <w:rsid w:val="007A0906"/>
    <w:rsid w:val="007A3A5E"/>
    <w:rsid w:val="007A5BDE"/>
    <w:rsid w:val="007D582F"/>
    <w:rsid w:val="007F12E1"/>
    <w:rsid w:val="00814E54"/>
    <w:rsid w:val="00815E3E"/>
    <w:rsid w:val="008207DC"/>
    <w:rsid w:val="00822E08"/>
    <w:rsid w:val="00835CFD"/>
    <w:rsid w:val="00876F83"/>
    <w:rsid w:val="00897ACC"/>
    <w:rsid w:val="008E073F"/>
    <w:rsid w:val="008E2E80"/>
    <w:rsid w:val="008E4471"/>
    <w:rsid w:val="0090524E"/>
    <w:rsid w:val="00911443"/>
    <w:rsid w:val="009330AA"/>
    <w:rsid w:val="0094488B"/>
    <w:rsid w:val="00964F13"/>
    <w:rsid w:val="00974023"/>
    <w:rsid w:val="009908FB"/>
    <w:rsid w:val="009B3A43"/>
    <w:rsid w:val="009D4BCD"/>
    <w:rsid w:val="009F102D"/>
    <w:rsid w:val="00A11E61"/>
    <w:rsid w:val="00AA01B4"/>
    <w:rsid w:val="00AA028A"/>
    <w:rsid w:val="00AB5B4F"/>
    <w:rsid w:val="00AE1075"/>
    <w:rsid w:val="00B17CB8"/>
    <w:rsid w:val="00B26A14"/>
    <w:rsid w:val="00B334A2"/>
    <w:rsid w:val="00B44899"/>
    <w:rsid w:val="00B44BFA"/>
    <w:rsid w:val="00B57B0F"/>
    <w:rsid w:val="00B62BF1"/>
    <w:rsid w:val="00B937C2"/>
    <w:rsid w:val="00B9401E"/>
    <w:rsid w:val="00BB3CA9"/>
    <w:rsid w:val="00BB4121"/>
    <w:rsid w:val="00BB714C"/>
    <w:rsid w:val="00BB75A1"/>
    <w:rsid w:val="00BC6A02"/>
    <w:rsid w:val="00BD152D"/>
    <w:rsid w:val="00BD4C1E"/>
    <w:rsid w:val="00BF2358"/>
    <w:rsid w:val="00BF279D"/>
    <w:rsid w:val="00C03388"/>
    <w:rsid w:val="00C233BF"/>
    <w:rsid w:val="00C572E1"/>
    <w:rsid w:val="00C81B05"/>
    <w:rsid w:val="00C82F0F"/>
    <w:rsid w:val="00C933F8"/>
    <w:rsid w:val="00CA60B0"/>
    <w:rsid w:val="00CC167C"/>
    <w:rsid w:val="00CC5022"/>
    <w:rsid w:val="00CE1A86"/>
    <w:rsid w:val="00CF0A35"/>
    <w:rsid w:val="00D30F73"/>
    <w:rsid w:val="00D36744"/>
    <w:rsid w:val="00D45433"/>
    <w:rsid w:val="00D50267"/>
    <w:rsid w:val="00D5183F"/>
    <w:rsid w:val="00D63315"/>
    <w:rsid w:val="00D74CDD"/>
    <w:rsid w:val="00D762CC"/>
    <w:rsid w:val="00D80E25"/>
    <w:rsid w:val="00D97E66"/>
    <w:rsid w:val="00DD450C"/>
    <w:rsid w:val="00E01BA8"/>
    <w:rsid w:val="00E040F5"/>
    <w:rsid w:val="00E20A87"/>
    <w:rsid w:val="00E32A0F"/>
    <w:rsid w:val="00E67EF8"/>
    <w:rsid w:val="00EB2A4A"/>
    <w:rsid w:val="00EB78A0"/>
    <w:rsid w:val="00ED4477"/>
    <w:rsid w:val="00ED769C"/>
    <w:rsid w:val="00ED7DFA"/>
    <w:rsid w:val="00EF27C3"/>
    <w:rsid w:val="00F052C7"/>
    <w:rsid w:val="00F25C67"/>
    <w:rsid w:val="00F511CA"/>
    <w:rsid w:val="00F5539D"/>
    <w:rsid w:val="00F84956"/>
    <w:rsid w:val="00F915B6"/>
    <w:rsid w:val="00FA7B99"/>
    <w:rsid w:val="00FA7D16"/>
    <w:rsid w:val="00FC3DFB"/>
    <w:rsid w:val="00FD182D"/>
    <w:rsid w:val="00FE682F"/>
    <w:rsid w:val="00FF5514"/>
    <w:rsid w:val="00FF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0B173"/>
  <w15:chartTrackingRefBased/>
  <w15:docId w15:val="{A2279195-5A62-4B18-B949-F0AEF893C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19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19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19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19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19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19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19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19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19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19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19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19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19C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19C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19C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19C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19C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19C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19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19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19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19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19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19C6"/>
    <w:rPr>
      <w:i/>
      <w:iCs/>
      <w:color w:val="404040" w:themeColor="text1" w:themeTint="BF"/>
    </w:rPr>
  </w:style>
  <w:style w:type="paragraph" w:styleId="Akapitzlist">
    <w:name w:val="List Paragraph"/>
    <w:aliases w:val="Normalny1,Akapit z listą31,Wypunktowanie,Normal2,sw tekst,CW_Lista,Akapit z listą3,Lista num,Odstavec,Akapit z listą numerowaną,Podsis rysunku,lp1,Bullet List,FooterText,numbered,Paragraphe de liste1,Bulletr List Paragraph,列出段落,列出段落1,L1,l"/>
    <w:basedOn w:val="Normalny"/>
    <w:link w:val="AkapitzlistZnak"/>
    <w:uiPriority w:val="34"/>
    <w:qFormat/>
    <w:rsid w:val="003619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19C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19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19C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19C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DC9"/>
  </w:style>
  <w:style w:type="paragraph" w:styleId="Stopka">
    <w:name w:val="footer"/>
    <w:basedOn w:val="Normalny"/>
    <w:link w:val="StopkaZnak"/>
    <w:uiPriority w:val="99"/>
    <w:unhideWhenUsed/>
    <w:rsid w:val="00701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DC9"/>
  </w:style>
  <w:style w:type="table" w:styleId="Tabela-Siatka">
    <w:name w:val="Table Grid"/>
    <w:basedOn w:val="Standardowy"/>
    <w:uiPriority w:val="39"/>
    <w:rsid w:val="00C23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1 Znak,Akapit z listą31 Znak,Wypunktowanie Znak,Normal2 Znak,sw tekst Znak,CW_Lista Znak,Akapit z listą3 Znak,Lista num Znak,Odstavec Znak,Akapit z listą numerowaną Znak,Podsis rysunku Znak,lp1 Znak,Bullet List Znak,列出段落 Znak"/>
    <w:link w:val="Akapitzlist"/>
    <w:uiPriority w:val="34"/>
    <w:qFormat/>
    <w:rsid w:val="00773570"/>
  </w:style>
  <w:style w:type="paragraph" w:styleId="Poprawka">
    <w:name w:val="Revision"/>
    <w:hidden/>
    <w:uiPriority w:val="99"/>
    <w:semiHidden/>
    <w:rsid w:val="00133EF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33E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3E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3E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3E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3EF3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D582F"/>
    <w:pPr>
      <w:spacing w:after="120" w:line="276" w:lineRule="auto"/>
      <w:ind w:left="283"/>
    </w:pPr>
    <w:rPr>
      <w:rFonts w:eastAsiaTheme="minorEastAsia"/>
      <w:kern w:val="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D582F"/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3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88d8d-b41e-42f8-9ed1-3e736f1af00e" xsi:nil="true"/>
    <lcf76f155ced4ddcb4097134ff3c332f xmlns="0706494a-8320-44be-ad41-e4616157c2c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549E26013D974F958046E5152F05D9" ma:contentTypeVersion="16" ma:contentTypeDescription="Utwórz nowy dokument." ma:contentTypeScope="" ma:versionID="4d4e307d29770062f3ac3cb6e55c7644">
  <xsd:schema xmlns:xsd="http://www.w3.org/2001/XMLSchema" xmlns:xs="http://www.w3.org/2001/XMLSchema" xmlns:p="http://schemas.microsoft.com/office/2006/metadata/properties" xmlns:ns2="0706494a-8320-44be-ad41-e4616157c2c8" xmlns:ns3="87488d8d-b41e-42f8-9ed1-3e736f1af00e" targetNamespace="http://schemas.microsoft.com/office/2006/metadata/properties" ma:root="true" ma:fieldsID="e7100092d467be7ced18ad5e35fed3e6" ns2:_="" ns3:_="">
    <xsd:import namespace="0706494a-8320-44be-ad41-e4616157c2c8"/>
    <xsd:import namespace="87488d8d-b41e-42f8-9ed1-3e736f1af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06494a-8320-44be-ad41-e4616157c2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88d8d-b41e-42f8-9ed1-3e736f1af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606e13-a16e-4a77-a2db-54d2f7f68f84}" ma:internalName="TaxCatchAll" ma:showField="CatchAllData" ma:web="87488d8d-b41e-42f8-9ed1-3e736f1af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94187-B67E-4759-B02D-FDCBE95589D5}">
  <ds:schemaRefs>
    <ds:schemaRef ds:uri="http://schemas.microsoft.com/office/2006/metadata/properties"/>
    <ds:schemaRef ds:uri="http://schemas.microsoft.com/office/infopath/2007/PartnerControls"/>
    <ds:schemaRef ds:uri="87488d8d-b41e-42f8-9ed1-3e736f1af00e"/>
    <ds:schemaRef ds:uri="0706494a-8320-44be-ad41-e4616157c2c8"/>
  </ds:schemaRefs>
</ds:datastoreItem>
</file>

<file path=customXml/itemProps2.xml><?xml version="1.0" encoding="utf-8"?>
<ds:datastoreItem xmlns:ds="http://schemas.openxmlformats.org/officeDocument/2006/customXml" ds:itemID="{A2E5C89B-C1E5-4B59-A31D-D58E84EB92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00FC2F-B1B0-44CE-B2F6-EB1F610E5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06494a-8320-44be-ad41-e4616157c2c8"/>
    <ds:schemaRef ds:uri="87488d8d-b41e-42f8-9ed1-3e736f1af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D61D81-30ED-4B57-B895-051A1451F4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1157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Renata Wadowska</cp:lastModifiedBy>
  <cp:revision>2</cp:revision>
  <dcterms:created xsi:type="dcterms:W3CDTF">2026-02-02T10:39:00Z</dcterms:created>
  <dcterms:modified xsi:type="dcterms:W3CDTF">2026-02-02T10:39:00Z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0x010100AE549E26013D974F958046E5152F05D9</vt:lpwstr>
  </property>
  <property fmtid="{D5CDD505-2E9C-101B-9397-08002B2CF9AE}" pid="3" name="MediaServiceImageTags">
    <vt:lpwstr/>
  </property>
</Properties>
</file>